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64CF" w14:textId="34DA19E7" w:rsidR="004C0C0D" w:rsidRDefault="00E961CF">
      <w:pPr>
        <w:tabs>
          <w:tab w:val="left" w:pos="2628"/>
        </w:tabs>
        <w:jc w:val="center"/>
        <w:rPr>
          <w:rFonts w:ascii="Tahoma" w:hAnsi="Tahoma" w:cs="Tahoma"/>
          <w:b/>
          <w:bCs/>
          <w:color w:val="008080"/>
        </w:rPr>
      </w:pPr>
      <w:r>
        <w:rPr>
          <w:rFonts w:ascii="Tahoma" w:hAnsi="Tahoma" w:cs="Tahoma"/>
          <w:b/>
          <w:bCs/>
          <w:color w:val="008080"/>
        </w:rPr>
        <w:t xml:space="preserve">HARMONOGRAM ODBIORU NIESEGREGOWANYCH (ZMIESZANYCH) ODPADÓW KOMUNALNYCH  </w:t>
      </w:r>
      <w:r>
        <w:rPr>
          <w:rFonts w:ascii="Tahoma" w:hAnsi="Tahoma" w:cs="Tahoma"/>
          <w:b/>
          <w:bCs/>
          <w:color w:val="008080"/>
        </w:rPr>
        <w:br/>
        <w:t>I ODPADÓW SELEKTYWNIE ZBIERANYCH W GMINIE IŁŻA W ROKU 202</w:t>
      </w:r>
      <w:r w:rsidR="00643E3C">
        <w:rPr>
          <w:rFonts w:ascii="Tahoma" w:hAnsi="Tahoma" w:cs="Tahoma"/>
          <w:b/>
          <w:bCs/>
          <w:color w:val="008080"/>
        </w:rPr>
        <w:t>5</w:t>
      </w:r>
    </w:p>
    <w:tbl>
      <w:tblPr>
        <w:tblStyle w:val="Tabela-Siatka"/>
        <w:tblW w:w="15592" w:type="dxa"/>
        <w:jc w:val="center"/>
        <w:tblLayout w:type="fixed"/>
        <w:tblLook w:val="04A0" w:firstRow="1" w:lastRow="0" w:firstColumn="1" w:lastColumn="0" w:noHBand="0" w:noVBand="1"/>
      </w:tblPr>
      <w:tblGrid>
        <w:gridCol w:w="2679"/>
        <w:gridCol w:w="1843"/>
        <w:gridCol w:w="850"/>
        <w:gridCol w:w="993"/>
        <w:gridCol w:w="992"/>
        <w:gridCol w:w="993"/>
        <w:gridCol w:w="992"/>
        <w:gridCol w:w="991"/>
        <w:gridCol w:w="992"/>
        <w:gridCol w:w="851"/>
        <w:gridCol w:w="850"/>
        <w:gridCol w:w="851"/>
        <w:gridCol w:w="850"/>
        <w:gridCol w:w="865"/>
      </w:tblGrid>
      <w:tr w:rsidR="004C0C0D" w14:paraId="506A1EB3" w14:textId="77777777" w:rsidTr="00A67FEA">
        <w:trPr>
          <w:trHeight w:val="178"/>
          <w:jc w:val="center"/>
        </w:trPr>
        <w:tc>
          <w:tcPr>
            <w:tcW w:w="2679" w:type="dxa"/>
            <w:vMerge w:val="restart"/>
            <w:tcBorders>
              <w:top w:val="single" w:sz="12" w:space="0" w:color="000000"/>
              <w:left w:val="single" w:sz="12" w:space="0" w:color="000000"/>
              <w:right w:val="single" w:sz="12" w:space="0" w:color="000000"/>
            </w:tcBorders>
          </w:tcPr>
          <w:p w14:paraId="0CBA337E"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Trudne dojazdy</w:t>
            </w:r>
          </w:p>
          <w:p w14:paraId="5E561787"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Miejscowości</w:t>
            </w:r>
          </w:p>
          <w:p w14:paraId="27D17D12" w14:textId="77777777" w:rsidR="004C0C0D" w:rsidRDefault="004C0C0D">
            <w:pPr>
              <w:tabs>
                <w:tab w:val="left" w:pos="2628"/>
              </w:tabs>
              <w:spacing w:after="0" w:line="240" w:lineRule="auto"/>
              <w:jc w:val="center"/>
              <w:rPr>
                <w:rFonts w:ascii="Tahoma" w:hAnsi="Tahoma" w:cs="Tahoma"/>
                <w:b/>
                <w:bCs/>
                <w:sz w:val="16"/>
                <w:szCs w:val="16"/>
              </w:rPr>
            </w:pPr>
          </w:p>
        </w:tc>
        <w:tc>
          <w:tcPr>
            <w:tcW w:w="1843" w:type="dxa"/>
            <w:tcBorders>
              <w:top w:val="single" w:sz="12" w:space="0" w:color="000000"/>
              <w:left w:val="single" w:sz="12" w:space="0" w:color="000000"/>
              <w:bottom w:val="single" w:sz="12" w:space="0" w:color="000000"/>
              <w:right w:val="single" w:sz="12" w:space="0" w:color="000000"/>
            </w:tcBorders>
            <w:vAlign w:val="center"/>
          </w:tcPr>
          <w:p w14:paraId="2AB7EC04"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Miesiąc</w:t>
            </w:r>
          </w:p>
        </w:tc>
        <w:tc>
          <w:tcPr>
            <w:tcW w:w="11070" w:type="dxa"/>
            <w:gridSpan w:val="12"/>
            <w:tcBorders>
              <w:top w:val="single" w:sz="12" w:space="0" w:color="000000"/>
              <w:left w:val="single" w:sz="12" w:space="0" w:color="000000"/>
              <w:right w:val="single" w:sz="12" w:space="0" w:color="000000"/>
            </w:tcBorders>
            <w:vAlign w:val="center"/>
          </w:tcPr>
          <w:p w14:paraId="6CE60C13" w14:textId="32998D95"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202</w:t>
            </w:r>
            <w:r w:rsidR="00643E3C">
              <w:rPr>
                <w:rFonts w:ascii="Tahoma" w:eastAsia="Calibri" w:hAnsi="Tahoma" w:cs="Tahoma"/>
                <w:b/>
                <w:bCs/>
                <w:sz w:val="16"/>
                <w:szCs w:val="16"/>
              </w:rPr>
              <w:t>5</w:t>
            </w:r>
          </w:p>
        </w:tc>
      </w:tr>
      <w:tr w:rsidR="004C0C0D" w14:paraId="38E98F90" w14:textId="77777777" w:rsidTr="00A67FEA">
        <w:trPr>
          <w:trHeight w:val="117"/>
          <w:jc w:val="center"/>
        </w:trPr>
        <w:tc>
          <w:tcPr>
            <w:tcW w:w="2679" w:type="dxa"/>
            <w:vMerge/>
            <w:tcBorders>
              <w:left w:val="single" w:sz="12" w:space="0" w:color="000000"/>
              <w:right w:val="single" w:sz="12" w:space="0" w:color="000000"/>
            </w:tcBorders>
          </w:tcPr>
          <w:p w14:paraId="1228A527" w14:textId="77777777" w:rsidR="004C0C0D" w:rsidRDefault="004C0C0D">
            <w:pPr>
              <w:tabs>
                <w:tab w:val="left" w:pos="2628"/>
              </w:tabs>
              <w:spacing w:after="0" w:line="240" w:lineRule="auto"/>
              <w:jc w:val="center"/>
              <w:rPr>
                <w:rFonts w:ascii="Tahoma" w:hAnsi="Tahoma" w:cs="Tahoma"/>
                <w:bCs/>
                <w:sz w:val="16"/>
                <w:szCs w:val="16"/>
              </w:rPr>
            </w:pPr>
          </w:p>
        </w:tc>
        <w:tc>
          <w:tcPr>
            <w:tcW w:w="1843" w:type="dxa"/>
            <w:tcBorders>
              <w:top w:val="single" w:sz="12" w:space="0" w:color="000000"/>
              <w:left w:val="single" w:sz="12" w:space="0" w:color="000000"/>
              <w:right w:val="single" w:sz="12" w:space="0" w:color="000000"/>
            </w:tcBorders>
            <w:vAlign w:val="center"/>
          </w:tcPr>
          <w:p w14:paraId="3C5480C4"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Rodzaj odpadu</w:t>
            </w:r>
          </w:p>
        </w:tc>
        <w:tc>
          <w:tcPr>
            <w:tcW w:w="850" w:type="dxa"/>
            <w:tcBorders>
              <w:top w:val="single" w:sz="12" w:space="0" w:color="000000"/>
              <w:left w:val="single" w:sz="12" w:space="0" w:color="000000"/>
              <w:bottom w:val="single" w:sz="12" w:space="0" w:color="000000"/>
            </w:tcBorders>
            <w:vAlign w:val="center"/>
          </w:tcPr>
          <w:p w14:paraId="10DCB081"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I</w:t>
            </w:r>
          </w:p>
        </w:tc>
        <w:tc>
          <w:tcPr>
            <w:tcW w:w="993" w:type="dxa"/>
            <w:tcBorders>
              <w:top w:val="single" w:sz="12" w:space="0" w:color="000000"/>
              <w:bottom w:val="single" w:sz="12" w:space="0" w:color="000000"/>
            </w:tcBorders>
            <w:vAlign w:val="center"/>
          </w:tcPr>
          <w:p w14:paraId="7D6BFB68"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II</w:t>
            </w:r>
          </w:p>
        </w:tc>
        <w:tc>
          <w:tcPr>
            <w:tcW w:w="992" w:type="dxa"/>
            <w:tcBorders>
              <w:top w:val="single" w:sz="12" w:space="0" w:color="000000"/>
              <w:bottom w:val="single" w:sz="12" w:space="0" w:color="000000"/>
            </w:tcBorders>
            <w:vAlign w:val="center"/>
          </w:tcPr>
          <w:p w14:paraId="3298CDFA"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III</w:t>
            </w:r>
          </w:p>
        </w:tc>
        <w:tc>
          <w:tcPr>
            <w:tcW w:w="993" w:type="dxa"/>
            <w:tcBorders>
              <w:top w:val="single" w:sz="12" w:space="0" w:color="000000"/>
              <w:bottom w:val="single" w:sz="12" w:space="0" w:color="000000"/>
            </w:tcBorders>
            <w:vAlign w:val="center"/>
          </w:tcPr>
          <w:p w14:paraId="2B22B9C7"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IV</w:t>
            </w:r>
          </w:p>
        </w:tc>
        <w:tc>
          <w:tcPr>
            <w:tcW w:w="992" w:type="dxa"/>
            <w:tcBorders>
              <w:top w:val="single" w:sz="12" w:space="0" w:color="000000"/>
              <w:bottom w:val="single" w:sz="12" w:space="0" w:color="000000"/>
            </w:tcBorders>
            <w:vAlign w:val="center"/>
          </w:tcPr>
          <w:p w14:paraId="6E3DC57B"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V</w:t>
            </w:r>
          </w:p>
        </w:tc>
        <w:tc>
          <w:tcPr>
            <w:tcW w:w="991" w:type="dxa"/>
            <w:tcBorders>
              <w:top w:val="single" w:sz="12" w:space="0" w:color="000000"/>
              <w:bottom w:val="single" w:sz="12" w:space="0" w:color="000000"/>
            </w:tcBorders>
            <w:vAlign w:val="center"/>
          </w:tcPr>
          <w:p w14:paraId="52CDF6BE"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VI</w:t>
            </w:r>
          </w:p>
        </w:tc>
        <w:tc>
          <w:tcPr>
            <w:tcW w:w="992" w:type="dxa"/>
            <w:tcBorders>
              <w:top w:val="single" w:sz="12" w:space="0" w:color="000000"/>
              <w:bottom w:val="single" w:sz="12" w:space="0" w:color="000000"/>
            </w:tcBorders>
            <w:vAlign w:val="center"/>
          </w:tcPr>
          <w:p w14:paraId="427FC8FD"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VII</w:t>
            </w:r>
          </w:p>
        </w:tc>
        <w:tc>
          <w:tcPr>
            <w:tcW w:w="851" w:type="dxa"/>
            <w:tcBorders>
              <w:top w:val="single" w:sz="12" w:space="0" w:color="000000"/>
              <w:bottom w:val="single" w:sz="12" w:space="0" w:color="000000"/>
            </w:tcBorders>
            <w:vAlign w:val="center"/>
          </w:tcPr>
          <w:p w14:paraId="3B4E7651"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VIII</w:t>
            </w:r>
          </w:p>
        </w:tc>
        <w:tc>
          <w:tcPr>
            <w:tcW w:w="850" w:type="dxa"/>
            <w:tcBorders>
              <w:top w:val="single" w:sz="12" w:space="0" w:color="000000"/>
              <w:bottom w:val="single" w:sz="12" w:space="0" w:color="000000"/>
            </w:tcBorders>
            <w:vAlign w:val="center"/>
          </w:tcPr>
          <w:p w14:paraId="4C1DC430"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IX</w:t>
            </w:r>
          </w:p>
        </w:tc>
        <w:tc>
          <w:tcPr>
            <w:tcW w:w="851" w:type="dxa"/>
            <w:tcBorders>
              <w:top w:val="single" w:sz="12" w:space="0" w:color="000000"/>
              <w:bottom w:val="single" w:sz="12" w:space="0" w:color="000000"/>
            </w:tcBorders>
            <w:vAlign w:val="center"/>
          </w:tcPr>
          <w:p w14:paraId="2CFC3935"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X</w:t>
            </w:r>
          </w:p>
        </w:tc>
        <w:tc>
          <w:tcPr>
            <w:tcW w:w="850" w:type="dxa"/>
            <w:tcBorders>
              <w:top w:val="single" w:sz="12" w:space="0" w:color="000000"/>
              <w:bottom w:val="single" w:sz="12" w:space="0" w:color="000000"/>
            </w:tcBorders>
            <w:vAlign w:val="center"/>
          </w:tcPr>
          <w:p w14:paraId="632B82F0"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XI</w:t>
            </w:r>
          </w:p>
        </w:tc>
        <w:tc>
          <w:tcPr>
            <w:tcW w:w="865" w:type="dxa"/>
            <w:tcBorders>
              <w:top w:val="single" w:sz="12" w:space="0" w:color="000000"/>
              <w:bottom w:val="single" w:sz="12" w:space="0" w:color="000000"/>
              <w:right w:val="single" w:sz="12" w:space="0" w:color="000000"/>
            </w:tcBorders>
            <w:vAlign w:val="center"/>
          </w:tcPr>
          <w:p w14:paraId="174B257B" w14:textId="77777777" w:rsidR="004C0C0D" w:rsidRDefault="00E961CF">
            <w:pPr>
              <w:tabs>
                <w:tab w:val="left" w:pos="2628"/>
              </w:tabs>
              <w:spacing w:after="0" w:line="240" w:lineRule="auto"/>
              <w:jc w:val="center"/>
              <w:rPr>
                <w:rFonts w:ascii="Tahoma" w:hAnsi="Tahoma" w:cs="Tahoma"/>
                <w:b/>
                <w:bCs/>
                <w:sz w:val="16"/>
                <w:szCs w:val="16"/>
              </w:rPr>
            </w:pPr>
            <w:r>
              <w:rPr>
                <w:rFonts w:ascii="Tahoma" w:eastAsia="Calibri" w:hAnsi="Tahoma" w:cs="Tahoma"/>
                <w:b/>
                <w:bCs/>
                <w:sz w:val="16"/>
                <w:szCs w:val="16"/>
              </w:rPr>
              <w:t>XII</w:t>
            </w:r>
          </w:p>
        </w:tc>
      </w:tr>
      <w:tr w:rsidR="00A67FEA" w14:paraId="07306445" w14:textId="77777777" w:rsidTr="00A67FEA">
        <w:trPr>
          <w:trHeight w:val="1547"/>
          <w:jc w:val="center"/>
        </w:trPr>
        <w:tc>
          <w:tcPr>
            <w:tcW w:w="2679" w:type="dxa"/>
            <w:vMerge w:val="restart"/>
            <w:tcBorders>
              <w:top w:val="single" w:sz="12" w:space="0" w:color="000000"/>
              <w:left w:val="single" w:sz="12" w:space="0" w:color="000000"/>
              <w:bottom w:val="single" w:sz="12" w:space="0" w:color="000000"/>
              <w:right w:val="single" w:sz="12" w:space="0" w:color="000000"/>
            </w:tcBorders>
            <w:vAlign w:val="center"/>
          </w:tcPr>
          <w:p w14:paraId="62418250" w14:textId="1143C416" w:rsidR="00A67FEA" w:rsidRDefault="00A67FEA" w:rsidP="00A67FEA">
            <w:pPr>
              <w:pStyle w:val="NormalnyWeb"/>
              <w:spacing w:after="0"/>
              <w:rPr>
                <w:sz w:val="22"/>
                <w:szCs w:val="22"/>
              </w:rPr>
            </w:pPr>
            <w:r>
              <w:rPr>
                <w:sz w:val="22"/>
                <w:szCs w:val="22"/>
              </w:rPr>
              <w:t xml:space="preserve">Iłża: ul. Danuty </w:t>
            </w:r>
            <w:proofErr w:type="spellStart"/>
            <w:r>
              <w:rPr>
                <w:sz w:val="22"/>
                <w:szCs w:val="22"/>
              </w:rPr>
              <w:t>Siedzikówny</w:t>
            </w:r>
            <w:proofErr w:type="spellEnd"/>
            <w:r>
              <w:rPr>
                <w:sz w:val="22"/>
                <w:szCs w:val="22"/>
              </w:rPr>
              <w:t xml:space="preserve"> Inki 16K, 16 L, Staromiejska 111,113, Kampanii Wrześniowej 6,12, 18, Płudnica 2, Gaworzyna 70,72,74,76, Krzyżanowice 194,246,247,249,250, Jedlanka Stara 90B, 91,91A,104,105,106,112, Piłatka 81,88, Kotlarka 93,94,96, Białka 43,114, 116, Michałów 6, Jasieniec Maziarze 262, Jasieniec Iłżecki Dolny 147, Jasieniec I</w:t>
            </w:r>
            <w:r>
              <w:t xml:space="preserve">łżecki Górny 275B </w:t>
            </w:r>
            <w:r>
              <w:rPr>
                <w:sz w:val="22"/>
                <w:szCs w:val="22"/>
              </w:rPr>
              <w:t>Starosiedlice 15A, 67, Kolonia Seredzice 45,47,49,51,53A,53B, 54,54A,54B,55,57,57A,58, Seredzice Zawodzie 1, Chwałowice 222, Maziarze Stare 96, Maziarze Nowe 1,55, Gajówka Osiny 1, Koszary Gajówka1, 3/3, Leśniczówka Kruki 1,2, Gajówka Kruki 1, Pastwiska 41,42,43,44,45,46,47,Małomierzyce 269, Koszary 78, Prędocin 2A,</w:t>
            </w:r>
          </w:p>
        </w:tc>
        <w:tc>
          <w:tcPr>
            <w:tcW w:w="1843" w:type="dxa"/>
            <w:tcBorders>
              <w:top w:val="single" w:sz="12" w:space="0" w:color="000000"/>
              <w:left w:val="single" w:sz="12" w:space="0" w:color="000000"/>
              <w:right w:val="single" w:sz="12" w:space="0" w:color="000000"/>
            </w:tcBorders>
            <w:vAlign w:val="center"/>
          </w:tcPr>
          <w:p w14:paraId="063119BF" w14:textId="77777777" w:rsidR="00A67FEA" w:rsidRDefault="00A67FEA" w:rsidP="00A67FEA">
            <w:pPr>
              <w:tabs>
                <w:tab w:val="left" w:pos="2628"/>
              </w:tabs>
              <w:spacing w:after="0" w:line="276" w:lineRule="auto"/>
              <w:jc w:val="center"/>
              <w:rPr>
                <w:rFonts w:ascii="Tahoma" w:hAnsi="Tahoma" w:cs="Tahoma"/>
                <w:sz w:val="15"/>
                <w:szCs w:val="15"/>
              </w:rPr>
            </w:pPr>
            <w:r>
              <w:rPr>
                <w:rFonts w:ascii="Tahoma" w:eastAsia="Calibri" w:hAnsi="Tahoma" w:cs="Tahoma"/>
                <w:sz w:val="15"/>
                <w:szCs w:val="15"/>
              </w:rPr>
              <w:t>Zmieszane</w:t>
            </w:r>
          </w:p>
        </w:tc>
        <w:tc>
          <w:tcPr>
            <w:tcW w:w="850" w:type="dxa"/>
            <w:tcBorders>
              <w:top w:val="single" w:sz="12" w:space="0" w:color="000000"/>
              <w:left w:val="single" w:sz="12" w:space="0" w:color="000000"/>
            </w:tcBorders>
            <w:vAlign w:val="center"/>
          </w:tcPr>
          <w:p w14:paraId="24B57055" w14:textId="67CE8AB3"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20</w:t>
            </w:r>
          </w:p>
        </w:tc>
        <w:tc>
          <w:tcPr>
            <w:tcW w:w="993" w:type="dxa"/>
            <w:tcBorders>
              <w:top w:val="single" w:sz="12" w:space="0" w:color="000000"/>
            </w:tcBorders>
            <w:vAlign w:val="center"/>
          </w:tcPr>
          <w:p w14:paraId="5FA32C57" w14:textId="51E94CC4"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17</w:t>
            </w:r>
          </w:p>
        </w:tc>
        <w:tc>
          <w:tcPr>
            <w:tcW w:w="992" w:type="dxa"/>
            <w:tcBorders>
              <w:top w:val="single" w:sz="12" w:space="0" w:color="000000"/>
            </w:tcBorders>
            <w:vAlign w:val="center"/>
          </w:tcPr>
          <w:p w14:paraId="11E9000B" w14:textId="4A1AB32A"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17</w:t>
            </w:r>
          </w:p>
        </w:tc>
        <w:tc>
          <w:tcPr>
            <w:tcW w:w="993" w:type="dxa"/>
            <w:tcBorders>
              <w:top w:val="single" w:sz="12" w:space="0" w:color="000000"/>
            </w:tcBorders>
            <w:vAlign w:val="center"/>
          </w:tcPr>
          <w:p w14:paraId="32B351D5" w14:textId="2C23CB6B" w:rsidR="00A67FEA" w:rsidRDefault="003E716F"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2</w:t>
            </w:r>
            <w:r w:rsidR="00AA0CC0">
              <w:rPr>
                <w:rFonts w:ascii="Tahoma" w:hAnsi="Tahoma" w:cs="Tahoma"/>
                <w:bCs/>
                <w:sz w:val="15"/>
                <w:szCs w:val="15"/>
              </w:rPr>
              <w:t>3</w:t>
            </w:r>
          </w:p>
        </w:tc>
        <w:tc>
          <w:tcPr>
            <w:tcW w:w="992" w:type="dxa"/>
            <w:tcBorders>
              <w:top w:val="single" w:sz="12" w:space="0" w:color="000000"/>
            </w:tcBorders>
            <w:vAlign w:val="center"/>
          </w:tcPr>
          <w:p w14:paraId="245715D2" w14:textId="16790543" w:rsidR="00A67FEA" w:rsidRDefault="009E31B7"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28</w:t>
            </w:r>
          </w:p>
        </w:tc>
        <w:tc>
          <w:tcPr>
            <w:tcW w:w="991" w:type="dxa"/>
            <w:tcBorders>
              <w:top w:val="single" w:sz="12" w:space="0" w:color="000000"/>
            </w:tcBorders>
            <w:vAlign w:val="center"/>
          </w:tcPr>
          <w:p w14:paraId="3BECF108" w14:textId="3989CCAF" w:rsidR="00A67FEA" w:rsidRDefault="00A67FEA" w:rsidP="00A67FEA">
            <w:pPr>
              <w:tabs>
                <w:tab w:val="left" w:pos="2628"/>
              </w:tabs>
              <w:spacing w:after="0" w:line="240" w:lineRule="auto"/>
              <w:jc w:val="center"/>
              <w:rPr>
                <w:rFonts w:ascii="Tahoma" w:hAnsi="Tahoma" w:cs="Tahoma"/>
                <w:bCs/>
                <w:sz w:val="15"/>
                <w:szCs w:val="15"/>
              </w:rPr>
            </w:pPr>
          </w:p>
        </w:tc>
        <w:tc>
          <w:tcPr>
            <w:tcW w:w="992" w:type="dxa"/>
            <w:tcBorders>
              <w:top w:val="single" w:sz="12" w:space="0" w:color="000000"/>
            </w:tcBorders>
            <w:vAlign w:val="center"/>
          </w:tcPr>
          <w:p w14:paraId="0BE78E49" w14:textId="79652D5A" w:rsidR="00A67FEA" w:rsidRDefault="00A67FEA" w:rsidP="00A67FEA">
            <w:pPr>
              <w:tabs>
                <w:tab w:val="left" w:pos="2628"/>
              </w:tabs>
              <w:spacing w:after="0" w:line="240" w:lineRule="auto"/>
              <w:jc w:val="center"/>
              <w:rPr>
                <w:rFonts w:ascii="Tahoma" w:hAnsi="Tahoma" w:cs="Tahoma"/>
                <w:bCs/>
                <w:sz w:val="15"/>
                <w:szCs w:val="15"/>
              </w:rPr>
            </w:pPr>
          </w:p>
        </w:tc>
        <w:tc>
          <w:tcPr>
            <w:tcW w:w="851" w:type="dxa"/>
            <w:tcBorders>
              <w:top w:val="single" w:sz="12" w:space="0" w:color="000000"/>
            </w:tcBorders>
            <w:vAlign w:val="center"/>
          </w:tcPr>
          <w:p w14:paraId="4D4A39D8" w14:textId="5159B442" w:rsidR="00A67FEA" w:rsidRDefault="00A67FEA" w:rsidP="00A67FEA">
            <w:pPr>
              <w:tabs>
                <w:tab w:val="left" w:pos="2628"/>
              </w:tabs>
              <w:spacing w:after="0" w:line="240" w:lineRule="auto"/>
              <w:jc w:val="center"/>
              <w:rPr>
                <w:rFonts w:ascii="Tahoma" w:hAnsi="Tahoma" w:cs="Tahoma"/>
                <w:bCs/>
                <w:sz w:val="15"/>
                <w:szCs w:val="15"/>
              </w:rPr>
            </w:pPr>
          </w:p>
        </w:tc>
        <w:tc>
          <w:tcPr>
            <w:tcW w:w="850" w:type="dxa"/>
            <w:tcBorders>
              <w:top w:val="single" w:sz="12" w:space="0" w:color="000000"/>
            </w:tcBorders>
            <w:vAlign w:val="center"/>
          </w:tcPr>
          <w:p w14:paraId="3399FD91" w14:textId="193CECEB" w:rsidR="00A67FEA" w:rsidRDefault="00A67FEA" w:rsidP="00A67FEA">
            <w:pPr>
              <w:tabs>
                <w:tab w:val="left" w:pos="2628"/>
              </w:tabs>
              <w:spacing w:after="0" w:line="240" w:lineRule="auto"/>
              <w:jc w:val="center"/>
              <w:rPr>
                <w:rFonts w:ascii="Tahoma" w:hAnsi="Tahoma" w:cs="Tahoma"/>
                <w:bCs/>
                <w:sz w:val="15"/>
                <w:szCs w:val="15"/>
              </w:rPr>
            </w:pPr>
          </w:p>
        </w:tc>
        <w:tc>
          <w:tcPr>
            <w:tcW w:w="851" w:type="dxa"/>
            <w:tcBorders>
              <w:top w:val="single" w:sz="12" w:space="0" w:color="000000"/>
            </w:tcBorders>
            <w:vAlign w:val="center"/>
          </w:tcPr>
          <w:p w14:paraId="35A1854F" w14:textId="405BB509" w:rsidR="00A67FEA" w:rsidRDefault="00A67FEA" w:rsidP="00A67FEA">
            <w:pPr>
              <w:tabs>
                <w:tab w:val="left" w:pos="2628"/>
              </w:tabs>
              <w:spacing w:after="0" w:line="240" w:lineRule="auto"/>
              <w:jc w:val="center"/>
              <w:rPr>
                <w:rFonts w:ascii="Tahoma" w:hAnsi="Tahoma" w:cs="Tahoma"/>
                <w:bCs/>
                <w:sz w:val="15"/>
                <w:szCs w:val="15"/>
              </w:rPr>
            </w:pPr>
          </w:p>
        </w:tc>
        <w:tc>
          <w:tcPr>
            <w:tcW w:w="850" w:type="dxa"/>
            <w:tcBorders>
              <w:top w:val="single" w:sz="12" w:space="0" w:color="000000"/>
            </w:tcBorders>
            <w:vAlign w:val="center"/>
          </w:tcPr>
          <w:p w14:paraId="1083F52E" w14:textId="6DC52CFC" w:rsidR="00A67FEA" w:rsidRDefault="00A67FEA" w:rsidP="00A67FEA">
            <w:pPr>
              <w:tabs>
                <w:tab w:val="left" w:pos="2628"/>
              </w:tabs>
              <w:spacing w:after="0" w:line="240" w:lineRule="auto"/>
              <w:jc w:val="center"/>
              <w:rPr>
                <w:rFonts w:ascii="Tahoma" w:hAnsi="Tahoma" w:cs="Tahoma"/>
                <w:bCs/>
                <w:sz w:val="15"/>
                <w:szCs w:val="15"/>
              </w:rPr>
            </w:pPr>
          </w:p>
        </w:tc>
        <w:tc>
          <w:tcPr>
            <w:tcW w:w="865" w:type="dxa"/>
            <w:tcBorders>
              <w:top w:val="single" w:sz="12" w:space="0" w:color="000000"/>
              <w:right w:val="single" w:sz="12" w:space="0" w:color="000000"/>
            </w:tcBorders>
            <w:vAlign w:val="center"/>
          </w:tcPr>
          <w:p w14:paraId="31619225" w14:textId="050361A2" w:rsidR="00A67FEA" w:rsidRDefault="00A67FEA" w:rsidP="00A67FEA">
            <w:pPr>
              <w:tabs>
                <w:tab w:val="left" w:pos="2628"/>
              </w:tabs>
              <w:spacing w:after="0" w:line="240" w:lineRule="auto"/>
              <w:jc w:val="center"/>
              <w:rPr>
                <w:rFonts w:ascii="Tahoma" w:hAnsi="Tahoma" w:cs="Tahoma"/>
                <w:bCs/>
                <w:sz w:val="15"/>
                <w:szCs w:val="15"/>
              </w:rPr>
            </w:pPr>
          </w:p>
        </w:tc>
      </w:tr>
      <w:tr w:rsidR="00A67FEA" w14:paraId="67DBBB83" w14:textId="77777777" w:rsidTr="00A67FEA">
        <w:trPr>
          <w:trHeight w:val="852"/>
          <w:jc w:val="center"/>
        </w:trPr>
        <w:tc>
          <w:tcPr>
            <w:tcW w:w="2679" w:type="dxa"/>
            <w:vMerge/>
            <w:tcBorders>
              <w:left w:val="single" w:sz="12" w:space="0" w:color="000000"/>
              <w:right w:val="single" w:sz="12" w:space="0" w:color="000000"/>
            </w:tcBorders>
            <w:vAlign w:val="center"/>
          </w:tcPr>
          <w:p w14:paraId="668361D6" w14:textId="77777777" w:rsidR="00A67FEA" w:rsidRDefault="00A67FEA" w:rsidP="00A67FEA">
            <w:pPr>
              <w:tabs>
                <w:tab w:val="left" w:pos="2628"/>
              </w:tabs>
              <w:spacing w:after="0" w:line="240" w:lineRule="auto"/>
              <w:jc w:val="center"/>
              <w:rPr>
                <w:rFonts w:ascii="Tahoma" w:hAnsi="Tahoma" w:cs="Tahoma"/>
                <w:bCs/>
                <w:sz w:val="16"/>
                <w:szCs w:val="16"/>
              </w:rPr>
            </w:pPr>
          </w:p>
        </w:tc>
        <w:tc>
          <w:tcPr>
            <w:tcW w:w="1843" w:type="dxa"/>
            <w:tcBorders>
              <w:left w:val="single" w:sz="12" w:space="0" w:color="000000"/>
              <w:right w:val="single" w:sz="12" w:space="0" w:color="000000"/>
            </w:tcBorders>
            <w:vAlign w:val="center"/>
          </w:tcPr>
          <w:p w14:paraId="594D467A" w14:textId="77777777" w:rsidR="00A67FEA" w:rsidRDefault="00A67FEA" w:rsidP="00A67FEA">
            <w:pPr>
              <w:tabs>
                <w:tab w:val="left" w:pos="2628"/>
              </w:tabs>
              <w:spacing w:after="0" w:line="276" w:lineRule="auto"/>
              <w:jc w:val="center"/>
              <w:rPr>
                <w:rFonts w:ascii="Tahoma" w:hAnsi="Tahoma" w:cs="Tahoma"/>
                <w:sz w:val="15"/>
                <w:szCs w:val="15"/>
              </w:rPr>
            </w:pPr>
            <w:r>
              <w:rPr>
                <w:rFonts w:ascii="Tahoma" w:eastAsia="Calibri" w:hAnsi="Tahoma" w:cs="Tahoma"/>
                <w:sz w:val="15"/>
                <w:szCs w:val="15"/>
              </w:rPr>
              <w:t>Tworzywa sztuczne/metale    (worek żółty)</w:t>
            </w:r>
          </w:p>
        </w:tc>
        <w:tc>
          <w:tcPr>
            <w:tcW w:w="850" w:type="dxa"/>
            <w:tcBorders>
              <w:left w:val="single" w:sz="12" w:space="0" w:color="000000"/>
            </w:tcBorders>
            <w:vAlign w:val="center"/>
          </w:tcPr>
          <w:p w14:paraId="04959A34" w14:textId="1E868687"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10</w:t>
            </w:r>
          </w:p>
        </w:tc>
        <w:tc>
          <w:tcPr>
            <w:tcW w:w="993" w:type="dxa"/>
            <w:vAlign w:val="center"/>
          </w:tcPr>
          <w:p w14:paraId="7A49753C" w14:textId="1C65A714"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14</w:t>
            </w:r>
          </w:p>
        </w:tc>
        <w:tc>
          <w:tcPr>
            <w:tcW w:w="992" w:type="dxa"/>
            <w:vAlign w:val="center"/>
          </w:tcPr>
          <w:p w14:paraId="6F236F69" w14:textId="3D440E5D"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14</w:t>
            </w:r>
          </w:p>
        </w:tc>
        <w:tc>
          <w:tcPr>
            <w:tcW w:w="993" w:type="dxa"/>
            <w:vAlign w:val="center"/>
          </w:tcPr>
          <w:p w14:paraId="3D760FA6" w14:textId="563FE9C8" w:rsidR="00A67FEA" w:rsidRDefault="003E716F"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11</w:t>
            </w:r>
          </w:p>
        </w:tc>
        <w:tc>
          <w:tcPr>
            <w:tcW w:w="992" w:type="dxa"/>
            <w:vAlign w:val="center"/>
          </w:tcPr>
          <w:p w14:paraId="75431A8F" w14:textId="3BE7324F" w:rsidR="00A67FEA" w:rsidRDefault="00AA359F"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6</w:t>
            </w:r>
          </w:p>
        </w:tc>
        <w:tc>
          <w:tcPr>
            <w:tcW w:w="991" w:type="dxa"/>
            <w:vAlign w:val="center"/>
          </w:tcPr>
          <w:p w14:paraId="2A5ED630" w14:textId="7E2AB868" w:rsidR="00A67FEA" w:rsidRDefault="00A67FEA" w:rsidP="00A67FEA">
            <w:pPr>
              <w:tabs>
                <w:tab w:val="left" w:pos="2628"/>
              </w:tabs>
              <w:spacing w:after="0" w:line="240" w:lineRule="auto"/>
              <w:jc w:val="center"/>
              <w:rPr>
                <w:rFonts w:ascii="Tahoma" w:hAnsi="Tahoma" w:cs="Tahoma"/>
                <w:bCs/>
                <w:sz w:val="15"/>
                <w:szCs w:val="15"/>
              </w:rPr>
            </w:pPr>
          </w:p>
        </w:tc>
        <w:tc>
          <w:tcPr>
            <w:tcW w:w="992" w:type="dxa"/>
            <w:vAlign w:val="center"/>
          </w:tcPr>
          <w:p w14:paraId="134BBB31" w14:textId="5E1C4909" w:rsidR="00A67FEA" w:rsidRDefault="00A67FEA" w:rsidP="00A67FEA">
            <w:pPr>
              <w:tabs>
                <w:tab w:val="left" w:pos="2628"/>
              </w:tabs>
              <w:spacing w:after="0" w:line="240" w:lineRule="auto"/>
              <w:jc w:val="center"/>
              <w:rPr>
                <w:rFonts w:ascii="Tahoma" w:hAnsi="Tahoma" w:cs="Tahoma"/>
                <w:bCs/>
                <w:sz w:val="15"/>
                <w:szCs w:val="15"/>
              </w:rPr>
            </w:pPr>
          </w:p>
        </w:tc>
        <w:tc>
          <w:tcPr>
            <w:tcW w:w="851" w:type="dxa"/>
            <w:vAlign w:val="center"/>
          </w:tcPr>
          <w:p w14:paraId="5B5912C7" w14:textId="7738EE56" w:rsidR="00A67FEA" w:rsidRDefault="00A67FEA" w:rsidP="00A67FEA">
            <w:pPr>
              <w:tabs>
                <w:tab w:val="left" w:pos="2628"/>
              </w:tabs>
              <w:spacing w:after="0" w:line="240" w:lineRule="auto"/>
              <w:jc w:val="center"/>
              <w:rPr>
                <w:rFonts w:ascii="Tahoma" w:hAnsi="Tahoma" w:cs="Tahoma"/>
                <w:bCs/>
                <w:sz w:val="15"/>
                <w:szCs w:val="15"/>
              </w:rPr>
            </w:pPr>
          </w:p>
        </w:tc>
        <w:tc>
          <w:tcPr>
            <w:tcW w:w="850" w:type="dxa"/>
            <w:vAlign w:val="center"/>
          </w:tcPr>
          <w:p w14:paraId="03323D2E" w14:textId="2C5C97D1" w:rsidR="00A67FEA" w:rsidRDefault="00A67FEA" w:rsidP="00A67FEA">
            <w:pPr>
              <w:tabs>
                <w:tab w:val="left" w:pos="2628"/>
              </w:tabs>
              <w:spacing w:after="0" w:line="240" w:lineRule="auto"/>
              <w:jc w:val="center"/>
              <w:rPr>
                <w:rFonts w:ascii="Tahoma" w:hAnsi="Tahoma" w:cs="Tahoma"/>
                <w:bCs/>
                <w:sz w:val="15"/>
                <w:szCs w:val="15"/>
              </w:rPr>
            </w:pPr>
          </w:p>
        </w:tc>
        <w:tc>
          <w:tcPr>
            <w:tcW w:w="851" w:type="dxa"/>
            <w:vAlign w:val="center"/>
          </w:tcPr>
          <w:p w14:paraId="3961BBDE" w14:textId="7D5476C0" w:rsidR="00A67FEA" w:rsidRDefault="00A67FEA" w:rsidP="00A67FEA">
            <w:pPr>
              <w:tabs>
                <w:tab w:val="left" w:pos="2628"/>
              </w:tabs>
              <w:spacing w:after="0" w:line="240" w:lineRule="auto"/>
              <w:jc w:val="center"/>
              <w:rPr>
                <w:rFonts w:ascii="Tahoma" w:hAnsi="Tahoma" w:cs="Tahoma"/>
                <w:bCs/>
                <w:sz w:val="15"/>
                <w:szCs w:val="15"/>
              </w:rPr>
            </w:pPr>
          </w:p>
        </w:tc>
        <w:tc>
          <w:tcPr>
            <w:tcW w:w="850" w:type="dxa"/>
            <w:vAlign w:val="center"/>
          </w:tcPr>
          <w:p w14:paraId="7571094A" w14:textId="60FA4C78" w:rsidR="00A67FEA" w:rsidRDefault="00A67FEA" w:rsidP="00A67FEA">
            <w:pPr>
              <w:tabs>
                <w:tab w:val="left" w:pos="2628"/>
              </w:tabs>
              <w:spacing w:after="0" w:line="240" w:lineRule="auto"/>
              <w:jc w:val="center"/>
              <w:rPr>
                <w:rFonts w:ascii="Tahoma" w:hAnsi="Tahoma" w:cs="Tahoma"/>
                <w:bCs/>
                <w:sz w:val="15"/>
                <w:szCs w:val="15"/>
              </w:rPr>
            </w:pPr>
          </w:p>
        </w:tc>
        <w:tc>
          <w:tcPr>
            <w:tcW w:w="865" w:type="dxa"/>
            <w:tcBorders>
              <w:right w:val="single" w:sz="12" w:space="0" w:color="000000"/>
            </w:tcBorders>
            <w:vAlign w:val="center"/>
          </w:tcPr>
          <w:p w14:paraId="0C7E6455" w14:textId="1432191E" w:rsidR="00A67FEA" w:rsidRDefault="00A67FEA" w:rsidP="00A67FEA">
            <w:pPr>
              <w:tabs>
                <w:tab w:val="left" w:pos="2628"/>
              </w:tabs>
              <w:spacing w:after="0" w:line="240" w:lineRule="auto"/>
              <w:jc w:val="center"/>
              <w:rPr>
                <w:rFonts w:ascii="Tahoma" w:hAnsi="Tahoma" w:cs="Tahoma"/>
                <w:bCs/>
                <w:sz w:val="15"/>
                <w:szCs w:val="15"/>
              </w:rPr>
            </w:pPr>
          </w:p>
        </w:tc>
      </w:tr>
      <w:tr w:rsidR="00A67FEA" w14:paraId="4A990704" w14:textId="77777777" w:rsidTr="00A67FEA">
        <w:trPr>
          <w:trHeight w:val="569"/>
          <w:jc w:val="center"/>
        </w:trPr>
        <w:tc>
          <w:tcPr>
            <w:tcW w:w="2679" w:type="dxa"/>
            <w:vMerge/>
            <w:tcBorders>
              <w:left w:val="single" w:sz="12" w:space="0" w:color="000000"/>
              <w:right w:val="single" w:sz="12" w:space="0" w:color="000000"/>
            </w:tcBorders>
            <w:vAlign w:val="center"/>
          </w:tcPr>
          <w:p w14:paraId="73B577FD" w14:textId="77777777" w:rsidR="00A67FEA" w:rsidRDefault="00A67FEA" w:rsidP="00A67FEA">
            <w:pPr>
              <w:tabs>
                <w:tab w:val="left" w:pos="2628"/>
              </w:tabs>
              <w:spacing w:after="0" w:line="240" w:lineRule="auto"/>
              <w:jc w:val="center"/>
              <w:rPr>
                <w:rFonts w:ascii="Tahoma" w:hAnsi="Tahoma" w:cs="Tahoma"/>
                <w:bCs/>
                <w:sz w:val="16"/>
                <w:szCs w:val="16"/>
              </w:rPr>
            </w:pPr>
          </w:p>
        </w:tc>
        <w:tc>
          <w:tcPr>
            <w:tcW w:w="1843" w:type="dxa"/>
            <w:tcBorders>
              <w:left w:val="single" w:sz="12" w:space="0" w:color="000000"/>
              <w:right w:val="single" w:sz="12" w:space="0" w:color="000000"/>
            </w:tcBorders>
            <w:vAlign w:val="center"/>
          </w:tcPr>
          <w:p w14:paraId="13C9183A" w14:textId="77777777" w:rsidR="00A67FEA" w:rsidRDefault="00A67FEA" w:rsidP="00A67FEA">
            <w:pPr>
              <w:tabs>
                <w:tab w:val="left" w:pos="2628"/>
              </w:tabs>
              <w:spacing w:after="0" w:line="276" w:lineRule="auto"/>
              <w:jc w:val="center"/>
              <w:rPr>
                <w:rFonts w:ascii="Tahoma" w:hAnsi="Tahoma" w:cs="Tahoma"/>
                <w:sz w:val="15"/>
                <w:szCs w:val="15"/>
              </w:rPr>
            </w:pPr>
            <w:r>
              <w:rPr>
                <w:rFonts w:ascii="Tahoma" w:eastAsia="Calibri" w:hAnsi="Tahoma" w:cs="Tahoma"/>
                <w:sz w:val="15"/>
                <w:szCs w:val="15"/>
              </w:rPr>
              <w:t>Papier                         ( worek niebieski )</w:t>
            </w:r>
          </w:p>
        </w:tc>
        <w:tc>
          <w:tcPr>
            <w:tcW w:w="850" w:type="dxa"/>
            <w:tcBorders>
              <w:left w:val="single" w:sz="12" w:space="0" w:color="000000"/>
            </w:tcBorders>
            <w:vAlign w:val="center"/>
          </w:tcPr>
          <w:p w14:paraId="24B33187" w14:textId="4F02B6DA"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2</w:t>
            </w:r>
          </w:p>
        </w:tc>
        <w:tc>
          <w:tcPr>
            <w:tcW w:w="993" w:type="dxa"/>
            <w:vAlign w:val="center"/>
          </w:tcPr>
          <w:p w14:paraId="097FD453" w14:textId="362DAD9A"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6</w:t>
            </w:r>
          </w:p>
        </w:tc>
        <w:tc>
          <w:tcPr>
            <w:tcW w:w="992" w:type="dxa"/>
            <w:vAlign w:val="center"/>
          </w:tcPr>
          <w:p w14:paraId="0801242F" w14:textId="37051F9C"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6</w:t>
            </w:r>
          </w:p>
        </w:tc>
        <w:tc>
          <w:tcPr>
            <w:tcW w:w="993" w:type="dxa"/>
            <w:vAlign w:val="center"/>
          </w:tcPr>
          <w:p w14:paraId="2ED5E31C" w14:textId="6CF88D72" w:rsidR="00A67FEA" w:rsidRDefault="003E716F"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3</w:t>
            </w:r>
          </w:p>
        </w:tc>
        <w:tc>
          <w:tcPr>
            <w:tcW w:w="992" w:type="dxa"/>
            <w:vAlign w:val="center"/>
          </w:tcPr>
          <w:p w14:paraId="5E768050" w14:textId="0AD99D9C" w:rsidR="00A67FEA" w:rsidRDefault="009E31B7"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6</w:t>
            </w:r>
          </w:p>
        </w:tc>
        <w:tc>
          <w:tcPr>
            <w:tcW w:w="991" w:type="dxa"/>
            <w:vAlign w:val="center"/>
          </w:tcPr>
          <w:p w14:paraId="0325606C" w14:textId="5E2C49B1" w:rsidR="00A67FEA" w:rsidRDefault="00A67FEA" w:rsidP="00A67FEA">
            <w:pPr>
              <w:tabs>
                <w:tab w:val="left" w:pos="2628"/>
              </w:tabs>
              <w:spacing w:after="0" w:line="240" w:lineRule="auto"/>
              <w:jc w:val="center"/>
              <w:rPr>
                <w:rFonts w:ascii="Tahoma" w:hAnsi="Tahoma" w:cs="Tahoma"/>
                <w:bCs/>
                <w:sz w:val="15"/>
                <w:szCs w:val="15"/>
              </w:rPr>
            </w:pPr>
          </w:p>
        </w:tc>
        <w:tc>
          <w:tcPr>
            <w:tcW w:w="992" w:type="dxa"/>
            <w:vAlign w:val="center"/>
          </w:tcPr>
          <w:p w14:paraId="4BF0BD2A" w14:textId="291678FD" w:rsidR="00A67FEA" w:rsidRDefault="00A67FEA" w:rsidP="00A67FEA">
            <w:pPr>
              <w:tabs>
                <w:tab w:val="left" w:pos="2628"/>
              </w:tabs>
              <w:spacing w:after="0" w:line="240" w:lineRule="auto"/>
              <w:jc w:val="center"/>
              <w:rPr>
                <w:rFonts w:ascii="Tahoma" w:hAnsi="Tahoma" w:cs="Tahoma"/>
                <w:bCs/>
                <w:sz w:val="15"/>
                <w:szCs w:val="15"/>
              </w:rPr>
            </w:pPr>
          </w:p>
        </w:tc>
        <w:tc>
          <w:tcPr>
            <w:tcW w:w="851" w:type="dxa"/>
            <w:vAlign w:val="center"/>
          </w:tcPr>
          <w:p w14:paraId="6D95DB5C" w14:textId="4E5EE225" w:rsidR="00A67FEA" w:rsidRDefault="00A67FEA" w:rsidP="00A67FEA">
            <w:pPr>
              <w:tabs>
                <w:tab w:val="left" w:pos="2628"/>
              </w:tabs>
              <w:spacing w:after="0" w:line="240" w:lineRule="auto"/>
              <w:jc w:val="center"/>
              <w:rPr>
                <w:rFonts w:ascii="Tahoma" w:hAnsi="Tahoma" w:cs="Tahoma"/>
                <w:bCs/>
                <w:sz w:val="15"/>
                <w:szCs w:val="15"/>
              </w:rPr>
            </w:pPr>
          </w:p>
        </w:tc>
        <w:tc>
          <w:tcPr>
            <w:tcW w:w="850" w:type="dxa"/>
            <w:vAlign w:val="center"/>
          </w:tcPr>
          <w:p w14:paraId="290D46DE" w14:textId="7453CFFC" w:rsidR="00A67FEA" w:rsidRDefault="00A67FEA" w:rsidP="00A67FEA">
            <w:pPr>
              <w:tabs>
                <w:tab w:val="left" w:pos="2628"/>
              </w:tabs>
              <w:spacing w:after="0" w:line="240" w:lineRule="auto"/>
              <w:jc w:val="center"/>
              <w:rPr>
                <w:rFonts w:ascii="Tahoma" w:hAnsi="Tahoma" w:cs="Tahoma"/>
                <w:bCs/>
                <w:sz w:val="15"/>
                <w:szCs w:val="15"/>
              </w:rPr>
            </w:pPr>
          </w:p>
        </w:tc>
        <w:tc>
          <w:tcPr>
            <w:tcW w:w="851" w:type="dxa"/>
            <w:vAlign w:val="center"/>
          </w:tcPr>
          <w:p w14:paraId="7D648298" w14:textId="0F9C2568" w:rsidR="00A67FEA" w:rsidRDefault="00A67FEA" w:rsidP="00A67FEA">
            <w:pPr>
              <w:tabs>
                <w:tab w:val="left" w:pos="2628"/>
              </w:tabs>
              <w:spacing w:after="0" w:line="240" w:lineRule="auto"/>
              <w:jc w:val="center"/>
              <w:rPr>
                <w:rFonts w:ascii="Tahoma" w:hAnsi="Tahoma" w:cs="Tahoma"/>
                <w:bCs/>
                <w:sz w:val="15"/>
                <w:szCs w:val="15"/>
              </w:rPr>
            </w:pPr>
          </w:p>
        </w:tc>
        <w:tc>
          <w:tcPr>
            <w:tcW w:w="850" w:type="dxa"/>
            <w:vAlign w:val="center"/>
          </w:tcPr>
          <w:p w14:paraId="13F2FA28" w14:textId="294D2549" w:rsidR="00A67FEA" w:rsidRDefault="00A67FEA" w:rsidP="00A67FEA">
            <w:pPr>
              <w:tabs>
                <w:tab w:val="left" w:pos="2628"/>
              </w:tabs>
              <w:spacing w:after="0" w:line="240" w:lineRule="auto"/>
              <w:jc w:val="center"/>
              <w:rPr>
                <w:rFonts w:ascii="Tahoma" w:hAnsi="Tahoma" w:cs="Tahoma"/>
                <w:bCs/>
                <w:sz w:val="15"/>
                <w:szCs w:val="15"/>
              </w:rPr>
            </w:pPr>
          </w:p>
        </w:tc>
        <w:tc>
          <w:tcPr>
            <w:tcW w:w="865" w:type="dxa"/>
            <w:tcBorders>
              <w:right w:val="single" w:sz="12" w:space="0" w:color="000000"/>
            </w:tcBorders>
            <w:vAlign w:val="center"/>
          </w:tcPr>
          <w:p w14:paraId="6B738A99" w14:textId="23B67256" w:rsidR="00A67FEA" w:rsidRDefault="00A67FEA" w:rsidP="00A67FEA">
            <w:pPr>
              <w:tabs>
                <w:tab w:val="left" w:pos="2628"/>
              </w:tabs>
              <w:spacing w:after="0" w:line="240" w:lineRule="auto"/>
              <w:jc w:val="center"/>
              <w:rPr>
                <w:rFonts w:ascii="Tahoma" w:hAnsi="Tahoma" w:cs="Tahoma"/>
                <w:bCs/>
                <w:sz w:val="15"/>
                <w:szCs w:val="15"/>
              </w:rPr>
            </w:pPr>
          </w:p>
        </w:tc>
      </w:tr>
      <w:tr w:rsidR="00A67FEA" w14:paraId="62D0890F" w14:textId="77777777" w:rsidTr="00A67FEA">
        <w:trPr>
          <w:trHeight w:val="839"/>
          <w:jc w:val="center"/>
        </w:trPr>
        <w:tc>
          <w:tcPr>
            <w:tcW w:w="2679" w:type="dxa"/>
            <w:vMerge/>
            <w:tcBorders>
              <w:left w:val="single" w:sz="12" w:space="0" w:color="000000"/>
              <w:right w:val="single" w:sz="12" w:space="0" w:color="000000"/>
            </w:tcBorders>
            <w:vAlign w:val="center"/>
          </w:tcPr>
          <w:p w14:paraId="6BAF12F8" w14:textId="77777777" w:rsidR="00A67FEA" w:rsidRDefault="00A67FEA" w:rsidP="00A67FEA">
            <w:pPr>
              <w:tabs>
                <w:tab w:val="left" w:pos="2628"/>
              </w:tabs>
              <w:spacing w:after="0" w:line="240" w:lineRule="auto"/>
              <w:jc w:val="center"/>
              <w:rPr>
                <w:rFonts w:ascii="Tahoma" w:hAnsi="Tahoma" w:cs="Tahoma"/>
                <w:bCs/>
                <w:sz w:val="16"/>
                <w:szCs w:val="16"/>
              </w:rPr>
            </w:pPr>
          </w:p>
        </w:tc>
        <w:tc>
          <w:tcPr>
            <w:tcW w:w="1843" w:type="dxa"/>
            <w:tcBorders>
              <w:left w:val="single" w:sz="12" w:space="0" w:color="000000"/>
              <w:right w:val="single" w:sz="12" w:space="0" w:color="000000"/>
            </w:tcBorders>
            <w:vAlign w:val="center"/>
          </w:tcPr>
          <w:p w14:paraId="3677B13A" w14:textId="77777777" w:rsidR="00A67FEA" w:rsidRDefault="00A67FEA" w:rsidP="00A67FEA">
            <w:pPr>
              <w:tabs>
                <w:tab w:val="left" w:pos="2628"/>
              </w:tabs>
              <w:spacing w:after="0" w:line="276" w:lineRule="auto"/>
              <w:jc w:val="center"/>
              <w:rPr>
                <w:rFonts w:ascii="Tahoma" w:hAnsi="Tahoma" w:cs="Tahoma"/>
                <w:sz w:val="15"/>
                <w:szCs w:val="15"/>
              </w:rPr>
            </w:pPr>
            <w:r>
              <w:rPr>
                <w:rFonts w:ascii="Tahoma" w:eastAsia="Calibri" w:hAnsi="Tahoma" w:cs="Tahoma"/>
                <w:sz w:val="15"/>
                <w:szCs w:val="15"/>
              </w:rPr>
              <w:t>Szkło                           ( worek zielony )</w:t>
            </w:r>
          </w:p>
        </w:tc>
        <w:tc>
          <w:tcPr>
            <w:tcW w:w="850" w:type="dxa"/>
            <w:tcBorders>
              <w:left w:val="single" w:sz="12" w:space="0" w:color="000000"/>
            </w:tcBorders>
            <w:vAlign w:val="center"/>
          </w:tcPr>
          <w:p w14:paraId="28D6BEBC" w14:textId="3F3567BF"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20</w:t>
            </w:r>
          </w:p>
        </w:tc>
        <w:tc>
          <w:tcPr>
            <w:tcW w:w="993" w:type="dxa"/>
            <w:vAlign w:val="center"/>
          </w:tcPr>
          <w:p w14:paraId="516002C5" w14:textId="09B06441"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17</w:t>
            </w:r>
          </w:p>
        </w:tc>
        <w:tc>
          <w:tcPr>
            <w:tcW w:w="992" w:type="dxa"/>
            <w:vAlign w:val="center"/>
          </w:tcPr>
          <w:p w14:paraId="6B571C8D" w14:textId="7388DF5D"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17</w:t>
            </w:r>
          </w:p>
        </w:tc>
        <w:tc>
          <w:tcPr>
            <w:tcW w:w="993" w:type="dxa"/>
            <w:vAlign w:val="center"/>
          </w:tcPr>
          <w:p w14:paraId="07EF3706" w14:textId="2E7B54A1" w:rsidR="00A67FEA" w:rsidRDefault="003E716F"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23</w:t>
            </w:r>
          </w:p>
        </w:tc>
        <w:tc>
          <w:tcPr>
            <w:tcW w:w="992" w:type="dxa"/>
            <w:vAlign w:val="center"/>
          </w:tcPr>
          <w:p w14:paraId="7F1EA6EF" w14:textId="24BF9766" w:rsidR="00A67FEA" w:rsidRDefault="009E31B7"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19</w:t>
            </w:r>
          </w:p>
        </w:tc>
        <w:tc>
          <w:tcPr>
            <w:tcW w:w="991" w:type="dxa"/>
            <w:vAlign w:val="center"/>
          </w:tcPr>
          <w:p w14:paraId="55F72326" w14:textId="0558859E" w:rsidR="00A67FEA" w:rsidRDefault="00A67FEA" w:rsidP="00A67FEA">
            <w:pPr>
              <w:tabs>
                <w:tab w:val="left" w:pos="2628"/>
              </w:tabs>
              <w:spacing w:after="0" w:line="240" w:lineRule="auto"/>
              <w:jc w:val="center"/>
              <w:rPr>
                <w:rFonts w:ascii="Tahoma" w:hAnsi="Tahoma" w:cs="Tahoma"/>
                <w:bCs/>
                <w:sz w:val="15"/>
                <w:szCs w:val="15"/>
              </w:rPr>
            </w:pPr>
          </w:p>
        </w:tc>
        <w:tc>
          <w:tcPr>
            <w:tcW w:w="992" w:type="dxa"/>
            <w:vAlign w:val="center"/>
          </w:tcPr>
          <w:p w14:paraId="050C3A41" w14:textId="4847CB8C" w:rsidR="00A67FEA" w:rsidRDefault="00A67FEA" w:rsidP="00A67FEA">
            <w:pPr>
              <w:tabs>
                <w:tab w:val="left" w:pos="2628"/>
              </w:tabs>
              <w:spacing w:after="0" w:line="240" w:lineRule="auto"/>
              <w:jc w:val="center"/>
              <w:rPr>
                <w:rFonts w:ascii="Tahoma" w:hAnsi="Tahoma" w:cs="Tahoma"/>
                <w:bCs/>
                <w:sz w:val="15"/>
                <w:szCs w:val="15"/>
              </w:rPr>
            </w:pPr>
          </w:p>
        </w:tc>
        <w:tc>
          <w:tcPr>
            <w:tcW w:w="851" w:type="dxa"/>
            <w:vAlign w:val="center"/>
          </w:tcPr>
          <w:p w14:paraId="41239419" w14:textId="71363979" w:rsidR="00A67FEA" w:rsidRDefault="00A67FEA" w:rsidP="00A67FEA">
            <w:pPr>
              <w:tabs>
                <w:tab w:val="left" w:pos="2628"/>
              </w:tabs>
              <w:spacing w:after="0" w:line="240" w:lineRule="auto"/>
              <w:jc w:val="center"/>
              <w:rPr>
                <w:rFonts w:ascii="Tahoma" w:hAnsi="Tahoma" w:cs="Tahoma"/>
                <w:bCs/>
                <w:sz w:val="15"/>
                <w:szCs w:val="15"/>
              </w:rPr>
            </w:pPr>
          </w:p>
        </w:tc>
        <w:tc>
          <w:tcPr>
            <w:tcW w:w="850" w:type="dxa"/>
            <w:vAlign w:val="center"/>
          </w:tcPr>
          <w:p w14:paraId="0CF55DAC" w14:textId="42E1F30E" w:rsidR="00A67FEA" w:rsidRDefault="00A67FEA" w:rsidP="00A67FEA">
            <w:pPr>
              <w:tabs>
                <w:tab w:val="left" w:pos="2628"/>
              </w:tabs>
              <w:spacing w:after="0" w:line="240" w:lineRule="auto"/>
              <w:jc w:val="center"/>
              <w:rPr>
                <w:rFonts w:ascii="Tahoma" w:hAnsi="Tahoma" w:cs="Tahoma"/>
                <w:bCs/>
                <w:sz w:val="15"/>
                <w:szCs w:val="15"/>
              </w:rPr>
            </w:pPr>
          </w:p>
        </w:tc>
        <w:tc>
          <w:tcPr>
            <w:tcW w:w="851" w:type="dxa"/>
            <w:vAlign w:val="center"/>
          </w:tcPr>
          <w:p w14:paraId="3C175A1D" w14:textId="39EC8CCA" w:rsidR="00A67FEA" w:rsidRDefault="00A67FEA" w:rsidP="00A67FEA">
            <w:pPr>
              <w:tabs>
                <w:tab w:val="left" w:pos="2628"/>
              </w:tabs>
              <w:spacing w:after="0" w:line="240" w:lineRule="auto"/>
              <w:jc w:val="center"/>
              <w:rPr>
                <w:rFonts w:ascii="Tahoma" w:hAnsi="Tahoma" w:cs="Tahoma"/>
                <w:bCs/>
                <w:sz w:val="15"/>
                <w:szCs w:val="15"/>
              </w:rPr>
            </w:pPr>
          </w:p>
        </w:tc>
        <w:tc>
          <w:tcPr>
            <w:tcW w:w="850" w:type="dxa"/>
            <w:vAlign w:val="center"/>
          </w:tcPr>
          <w:p w14:paraId="66E8E113" w14:textId="3A25098F" w:rsidR="00A67FEA" w:rsidRDefault="00A67FEA" w:rsidP="00A67FEA">
            <w:pPr>
              <w:tabs>
                <w:tab w:val="left" w:pos="2628"/>
              </w:tabs>
              <w:spacing w:after="0" w:line="240" w:lineRule="auto"/>
              <w:jc w:val="center"/>
              <w:rPr>
                <w:rFonts w:ascii="Tahoma" w:hAnsi="Tahoma" w:cs="Tahoma"/>
                <w:bCs/>
                <w:sz w:val="15"/>
                <w:szCs w:val="15"/>
              </w:rPr>
            </w:pPr>
          </w:p>
        </w:tc>
        <w:tc>
          <w:tcPr>
            <w:tcW w:w="865" w:type="dxa"/>
            <w:tcBorders>
              <w:right w:val="single" w:sz="12" w:space="0" w:color="000000"/>
            </w:tcBorders>
            <w:vAlign w:val="center"/>
          </w:tcPr>
          <w:p w14:paraId="0F0F8E3E" w14:textId="34EB18D9" w:rsidR="00A67FEA" w:rsidRDefault="00A67FEA" w:rsidP="00A67FEA">
            <w:pPr>
              <w:tabs>
                <w:tab w:val="left" w:pos="2628"/>
              </w:tabs>
              <w:spacing w:after="0" w:line="240" w:lineRule="auto"/>
              <w:jc w:val="center"/>
              <w:rPr>
                <w:rFonts w:ascii="Tahoma" w:hAnsi="Tahoma" w:cs="Tahoma"/>
                <w:bCs/>
                <w:sz w:val="15"/>
                <w:szCs w:val="15"/>
              </w:rPr>
            </w:pPr>
          </w:p>
        </w:tc>
      </w:tr>
      <w:tr w:rsidR="00A67FEA" w14:paraId="6E21E011" w14:textId="77777777" w:rsidTr="00A67FEA">
        <w:trPr>
          <w:trHeight w:val="998"/>
          <w:jc w:val="center"/>
        </w:trPr>
        <w:tc>
          <w:tcPr>
            <w:tcW w:w="2679" w:type="dxa"/>
            <w:vMerge/>
            <w:tcBorders>
              <w:left w:val="single" w:sz="12" w:space="0" w:color="000000"/>
              <w:right w:val="single" w:sz="12" w:space="0" w:color="000000"/>
            </w:tcBorders>
            <w:vAlign w:val="center"/>
          </w:tcPr>
          <w:p w14:paraId="7526E88D" w14:textId="77777777" w:rsidR="00A67FEA" w:rsidRDefault="00A67FEA" w:rsidP="00A67FEA">
            <w:pPr>
              <w:tabs>
                <w:tab w:val="left" w:pos="2628"/>
              </w:tabs>
              <w:spacing w:after="0" w:line="240" w:lineRule="auto"/>
              <w:jc w:val="center"/>
              <w:rPr>
                <w:rFonts w:ascii="Tahoma" w:hAnsi="Tahoma" w:cs="Tahoma"/>
                <w:bCs/>
                <w:sz w:val="16"/>
                <w:szCs w:val="16"/>
              </w:rPr>
            </w:pPr>
          </w:p>
        </w:tc>
        <w:tc>
          <w:tcPr>
            <w:tcW w:w="1843" w:type="dxa"/>
            <w:tcBorders>
              <w:left w:val="single" w:sz="12" w:space="0" w:color="000000"/>
              <w:right w:val="single" w:sz="12" w:space="0" w:color="000000"/>
            </w:tcBorders>
            <w:vAlign w:val="center"/>
          </w:tcPr>
          <w:p w14:paraId="70B45CD6" w14:textId="77777777" w:rsidR="00A67FEA" w:rsidRDefault="00A67FEA" w:rsidP="00A67FEA">
            <w:pPr>
              <w:tabs>
                <w:tab w:val="left" w:pos="2628"/>
              </w:tabs>
              <w:spacing w:after="0" w:line="276" w:lineRule="auto"/>
              <w:jc w:val="center"/>
              <w:rPr>
                <w:rFonts w:ascii="Tahoma" w:hAnsi="Tahoma" w:cs="Tahoma"/>
                <w:sz w:val="15"/>
                <w:szCs w:val="15"/>
              </w:rPr>
            </w:pPr>
            <w:proofErr w:type="spellStart"/>
            <w:r>
              <w:rPr>
                <w:rFonts w:ascii="Tahoma" w:eastAsia="Calibri" w:hAnsi="Tahoma" w:cs="Tahoma"/>
                <w:sz w:val="15"/>
                <w:szCs w:val="15"/>
              </w:rPr>
              <w:t>Bio</w:t>
            </w:r>
            <w:proofErr w:type="spellEnd"/>
            <w:r>
              <w:rPr>
                <w:rFonts w:ascii="Tahoma" w:eastAsia="Calibri" w:hAnsi="Tahoma" w:cs="Tahoma"/>
                <w:sz w:val="15"/>
                <w:szCs w:val="15"/>
              </w:rPr>
              <w:t xml:space="preserve">                              ( worek brązowy )</w:t>
            </w:r>
          </w:p>
        </w:tc>
        <w:tc>
          <w:tcPr>
            <w:tcW w:w="850" w:type="dxa"/>
            <w:tcBorders>
              <w:left w:val="single" w:sz="12" w:space="0" w:color="000000"/>
            </w:tcBorders>
            <w:vAlign w:val="center"/>
          </w:tcPr>
          <w:p w14:paraId="525A6212" w14:textId="7DE1E726"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20</w:t>
            </w:r>
          </w:p>
        </w:tc>
        <w:tc>
          <w:tcPr>
            <w:tcW w:w="993" w:type="dxa"/>
            <w:vAlign w:val="center"/>
          </w:tcPr>
          <w:p w14:paraId="70712EC4" w14:textId="2E4FA5EC"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17</w:t>
            </w:r>
          </w:p>
        </w:tc>
        <w:tc>
          <w:tcPr>
            <w:tcW w:w="992" w:type="dxa"/>
            <w:vAlign w:val="center"/>
          </w:tcPr>
          <w:p w14:paraId="411C1A6D" w14:textId="1511825F"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17</w:t>
            </w:r>
          </w:p>
        </w:tc>
        <w:tc>
          <w:tcPr>
            <w:tcW w:w="993" w:type="dxa"/>
            <w:vAlign w:val="center"/>
          </w:tcPr>
          <w:p w14:paraId="6E2E9FF0" w14:textId="46E103A9" w:rsidR="00A67FEA" w:rsidRDefault="003E716F"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2</w:t>
            </w:r>
            <w:r w:rsidR="00AA0CC0">
              <w:rPr>
                <w:rFonts w:ascii="Tahoma" w:hAnsi="Tahoma" w:cs="Tahoma"/>
                <w:bCs/>
                <w:sz w:val="15"/>
                <w:szCs w:val="15"/>
              </w:rPr>
              <w:t>3</w:t>
            </w:r>
          </w:p>
        </w:tc>
        <w:tc>
          <w:tcPr>
            <w:tcW w:w="992" w:type="dxa"/>
            <w:vAlign w:val="center"/>
          </w:tcPr>
          <w:p w14:paraId="0DBA99F3" w14:textId="145C8E65" w:rsidR="00A67FEA" w:rsidRDefault="009E31B7"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28</w:t>
            </w:r>
          </w:p>
        </w:tc>
        <w:tc>
          <w:tcPr>
            <w:tcW w:w="991" w:type="dxa"/>
            <w:vAlign w:val="center"/>
          </w:tcPr>
          <w:p w14:paraId="4AB0B826" w14:textId="62BE2507" w:rsidR="00A67FEA" w:rsidRDefault="00A67FEA" w:rsidP="00A67FEA">
            <w:pPr>
              <w:tabs>
                <w:tab w:val="left" w:pos="2628"/>
              </w:tabs>
              <w:spacing w:after="0" w:line="240" w:lineRule="auto"/>
              <w:jc w:val="center"/>
              <w:rPr>
                <w:rFonts w:ascii="Tahoma" w:hAnsi="Tahoma" w:cs="Tahoma"/>
                <w:bCs/>
                <w:sz w:val="15"/>
                <w:szCs w:val="15"/>
              </w:rPr>
            </w:pPr>
          </w:p>
        </w:tc>
        <w:tc>
          <w:tcPr>
            <w:tcW w:w="992" w:type="dxa"/>
            <w:vAlign w:val="center"/>
          </w:tcPr>
          <w:p w14:paraId="78955E78" w14:textId="20C28D94" w:rsidR="00A67FEA" w:rsidRDefault="00A67FEA" w:rsidP="00A67FEA">
            <w:pPr>
              <w:tabs>
                <w:tab w:val="left" w:pos="2628"/>
              </w:tabs>
              <w:spacing w:after="0" w:line="240" w:lineRule="auto"/>
              <w:jc w:val="center"/>
              <w:rPr>
                <w:rFonts w:ascii="Tahoma" w:hAnsi="Tahoma" w:cs="Tahoma"/>
                <w:bCs/>
                <w:sz w:val="15"/>
                <w:szCs w:val="15"/>
              </w:rPr>
            </w:pPr>
          </w:p>
        </w:tc>
        <w:tc>
          <w:tcPr>
            <w:tcW w:w="851" w:type="dxa"/>
            <w:vAlign w:val="center"/>
          </w:tcPr>
          <w:p w14:paraId="15562B8A" w14:textId="7FBD6B19" w:rsidR="00A67FEA" w:rsidRDefault="00A67FEA" w:rsidP="00A67FEA">
            <w:pPr>
              <w:tabs>
                <w:tab w:val="left" w:pos="2628"/>
              </w:tabs>
              <w:spacing w:after="0" w:line="240" w:lineRule="auto"/>
              <w:jc w:val="center"/>
              <w:rPr>
                <w:rFonts w:ascii="Tahoma" w:hAnsi="Tahoma" w:cs="Tahoma"/>
                <w:bCs/>
                <w:sz w:val="15"/>
                <w:szCs w:val="15"/>
              </w:rPr>
            </w:pPr>
          </w:p>
        </w:tc>
        <w:tc>
          <w:tcPr>
            <w:tcW w:w="850" w:type="dxa"/>
            <w:vAlign w:val="center"/>
          </w:tcPr>
          <w:p w14:paraId="25D1100C" w14:textId="069791B4" w:rsidR="00A67FEA" w:rsidRDefault="00A67FEA" w:rsidP="00A67FEA">
            <w:pPr>
              <w:tabs>
                <w:tab w:val="left" w:pos="2628"/>
              </w:tabs>
              <w:spacing w:after="0" w:line="240" w:lineRule="auto"/>
              <w:jc w:val="center"/>
              <w:rPr>
                <w:rFonts w:ascii="Tahoma" w:hAnsi="Tahoma" w:cs="Tahoma"/>
                <w:bCs/>
                <w:sz w:val="15"/>
                <w:szCs w:val="15"/>
              </w:rPr>
            </w:pPr>
          </w:p>
        </w:tc>
        <w:tc>
          <w:tcPr>
            <w:tcW w:w="851" w:type="dxa"/>
            <w:vAlign w:val="center"/>
          </w:tcPr>
          <w:p w14:paraId="606157B3" w14:textId="2960EE02" w:rsidR="00A67FEA" w:rsidRDefault="00A67FEA" w:rsidP="00A67FEA">
            <w:pPr>
              <w:tabs>
                <w:tab w:val="left" w:pos="2628"/>
              </w:tabs>
              <w:spacing w:after="0" w:line="240" w:lineRule="auto"/>
              <w:jc w:val="center"/>
              <w:rPr>
                <w:rFonts w:ascii="Tahoma" w:hAnsi="Tahoma" w:cs="Tahoma"/>
                <w:bCs/>
                <w:sz w:val="15"/>
                <w:szCs w:val="15"/>
              </w:rPr>
            </w:pPr>
          </w:p>
        </w:tc>
        <w:tc>
          <w:tcPr>
            <w:tcW w:w="850" w:type="dxa"/>
            <w:vAlign w:val="center"/>
          </w:tcPr>
          <w:p w14:paraId="116E68D7" w14:textId="04C58A8D" w:rsidR="00A67FEA" w:rsidRDefault="00A67FEA" w:rsidP="00A67FEA">
            <w:pPr>
              <w:tabs>
                <w:tab w:val="left" w:pos="2628"/>
              </w:tabs>
              <w:spacing w:after="0" w:line="240" w:lineRule="auto"/>
              <w:jc w:val="center"/>
              <w:rPr>
                <w:rFonts w:ascii="Tahoma" w:hAnsi="Tahoma" w:cs="Tahoma"/>
                <w:bCs/>
                <w:sz w:val="15"/>
                <w:szCs w:val="15"/>
              </w:rPr>
            </w:pPr>
          </w:p>
        </w:tc>
        <w:tc>
          <w:tcPr>
            <w:tcW w:w="865" w:type="dxa"/>
            <w:tcBorders>
              <w:right w:val="single" w:sz="12" w:space="0" w:color="000000"/>
            </w:tcBorders>
            <w:vAlign w:val="center"/>
          </w:tcPr>
          <w:p w14:paraId="53B8A86B" w14:textId="263CC7B1" w:rsidR="00A67FEA" w:rsidRDefault="00A67FEA" w:rsidP="00A67FEA">
            <w:pPr>
              <w:tabs>
                <w:tab w:val="left" w:pos="2628"/>
              </w:tabs>
              <w:spacing w:after="0" w:line="240" w:lineRule="auto"/>
              <w:jc w:val="center"/>
              <w:rPr>
                <w:rFonts w:ascii="Tahoma" w:hAnsi="Tahoma" w:cs="Tahoma"/>
                <w:bCs/>
                <w:sz w:val="15"/>
                <w:szCs w:val="15"/>
              </w:rPr>
            </w:pPr>
          </w:p>
        </w:tc>
      </w:tr>
      <w:tr w:rsidR="00A67FEA" w14:paraId="3DF13BF2" w14:textId="77777777" w:rsidTr="00A67FEA">
        <w:trPr>
          <w:trHeight w:val="1543"/>
          <w:jc w:val="center"/>
        </w:trPr>
        <w:tc>
          <w:tcPr>
            <w:tcW w:w="2679" w:type="dxa"/>
            <w:vMerge/>
            <w:tcBorders>
              <w:left w:val="single" w:sz="12" w:space="0" w:color="000000"/>
              <w:right w:val="single" w:sz="12" w:space="0" w:color="000000"/>
            </w:tcBorders>
            <w:vAlign w:val="center"/>
          </w:tcPr>
          <w:p w14:paraId="249DEC28" w14:textId="77777777" w:rsidR="00A67FEA" w:rsidRDefault="00A67FEA" w:rsidP="00A67FEA">
            <w:pPr>
              <w:tabs>
                <w:tab w:val="left" w:pos="2628"/>
              </w:tabs>
              <w:spacing w:after="0" w:line="240" w:lineRule="auto"/>
              <w:jc w:val="center"/>
              <w:rPr>
                <w:rFonts w:ascii="Tahoma" w:hAnsi="Tahoma" w:cs="Tahoma"/>
                <w:bCs/>
                <w:sz w:val="16"/>
                <w:szCs w:val="16"/>
              </w:rPr>
            </w:pPr>
          </w:p>
        </w:tc>
        <w:tc>
          <w:tcPr>
            <w:tcW w:w="1843" w:type="dxa"/>
            <w:tcBorders>
              <w:left w:val="single" w:sz="12" w:space="0" w:color="000000"/>
              <w:right w:val="single" w:sz="12" w:space="0" w:color="000000"/>
            </w:tcBorders>
            <w:vAlign w:val="center"/>
          </w:tcPr>
          <w:p w14:paraId="5979774C" w14:textId="77777777" w:rsidR="00A67FEA" w:rsidRDefault="00A67FEA" w:rsidP="00A67FEA">
            <w:pPr>
              <w:tabs>
                <w:tab w:val="left" w:pos="2628"/>
              </w:tabs>
              <w:spacing w:after="0" w:line="276" w:lineRule="auto"/>
              <w:jc w:val="center"/>
              <w:rPr>
                <w:rFonts w:ascii="Tahoma" w:hAnsi="Tahoma" w:cs="Tahoma"/>
                <w:sz w:val="15"/>
                <w:szCs w:val="15"/>
              </w:rPr>
            </w:pPr>
            <w:r>
              <w:rPr>
                <w:rFonts w:ascii="Tahoma" w:eastAsia="Calibri" w:hAnsi="Tahoma" w:cs="Tahoma"/>
                <w:sz w:val="15"/>
                <w:szCs w:val="15"/>
              </w:rPr>
              <w:t>Odpady wielkogabarytowe i elektroodpady</w:t>
            </w:r>
          </w:p>
        </w:tc>
        <w:tc>
          <w:tcPr>
            <w:tcW w:w="850" w:type="dxa"/>
            <w:tcBorders>
              <w:left w:val="single" w:sz="12" w:space="0" w:color="000000"/>
            </w:tcBorders>
            <w:vAlign w:val="center"/>
          </w:tcPr>
          <w:p w14:paraId="23E2845D" w14:textId="77777777" w:rsidR="00A67FEA" w:rsidRDefault="00A67FEA" w:rsidP="00A67FEA">
            <w:pPr>
              <w:tabs>
                <w:tab w:val="left" w:pos="2628"/>
              </w:tabs>
              <w:spacing w:after="0" w:line="240" w:lineRule="auto"/>
              <w:jc w:val="center"/>
              <w:rPr>
                <w:rFonts w:ascii="Tahoma" w:hAnsi="Tahoma" w:cs="Tahoma"/>
                <w:bCs/>
                <w:color w:val="000000" w:themeColor="text1"/>
                <w:sz w:val="15"/>
                <w:szCs w:val="15"/>
              </w:rPr>
            </w:pPr>
            <w:r>
              <w:rPr>
                <w:rFonts w:ascii="Tahoma" w:eastAsia="Calibri" w:hAnsi="Tahoma" w:cs="Tahoma"/>
                <w:bCs/>
                <w:color w:val="000000" w:themeColor="text1"/>
                <w:sz w:val="15"/>
                <w:szCs w:val="15"/>
              </w:rPr>
              <w:t>-</w:t>
            </w:r>
          </w:p>
        </w:tc>
        <w:tc>
          <w:tcPr>
            <w:tcW w:w="993" w:type="dxa"/>
            <w:vAlign w:val="center"/>
          </w:tcPr>
          <w:p w14:paraId="43FCB0E3" w14:textId="77777777" w:rsidR="00A67FEA" w:rsidRDefault="00A67FEA" w:rsidP="00A67FEA">
            <w:pPr>
              <w:tabs>
                <w:tab w:val="left" w:pos="2628"/>
              </w:tabs>
              <w:spacing w:after="0" w:line="240" w:lineRule="auto"/>
              <w:jc w:val="center"/>
              <w:rPr>
                <w:rFonts w:ascii="Tahoma" w:hAnsi="Tahoma" w:cs="Tahoma"/>
                <w:bCs/>
                <w:color w:val="000000" w:themeColor="text1"/>
                <w:sz w:val="15"/>
                <w:szCs w:val="15"/>
              </w:rPr>
            </w:pPr>
            <w:r>
              <w:rPr>
                <w:rFonts w:ascii="Tahoma" w:eastAsia="Calibri" w:hAnsi="Tahoma" w:cs="Tahoma"/>
                <w:bCs/>
                <w:color w:val="000000" w:themeColor="text1"/>
                <w:sz w:val="15"/>
                <w:szCs w:val="15"/>
              </w:rPr>
              <w:t>-</w:t>
            </w:r>
          </w:p>
        </w:tc>
        <w:tc>
          <w:tcPr>
            <w:tcW w:w="992" w:type="dxa"/>
            <w:vAlign w:val="center"/>
          </w:tcPr>
          <w:p w14:paraId="501ACAC8" w14:textId="63043E25" w:rsidR="00A67FEA" w:rsidRDefault="0062333C" w:rsidP="00A67FEA">
            <w:pPr>
              <w:tabs>
                <w:tab w:val="left" w:pos="2628"/>
              </w:tabs>
              <w:spacing w:after="0" w:line="240" w:lineRule="auto"/>
              <w:jc w:val="center"/>
              <w:rPr>
                <w:rFonts w:ascii="Tahoma" w:hAnsi="Tahoma" w:cs="Tahoma"/>
                <w:bCs/>
                <w:color w:val="000000" w:themeColor="text1"/>
                <w:sz w:val="15"/>
                <w:szCs w:val="15"/>
              </w:rPr>
            </w:pPr>
            <w:r>
              <w:rPr>
                <w:rFonts w:ascii="Tahoma" w:eastAsia="Calibri" w:hAnsi="Tahoma" w:cs="Tahoma"/>
                <w:bCs/>
                <w:color w:val="000000" w:themeColor="text1"/>
                <w:sz w:val="15"/>
                <w:szCs w:val="15"/>
              </w:rPr>
              <w:t>5</w:t>
            </w:r>
          </w:p>
        </w:tc>
        <w:tc>
          <w:tcPr>
            <w:tcW w:w="993" w:type="dxa"/>
            <w:vAlign w:val="center"/>
          </w:tcPr>
          <w:p w14:paraId="2EE23E16" w14:textId="0ECCBD5F" w:rsidR="00A67FEA" w:rsidRDefault="003E716F" w:rsidP="00A67FEA">
            <w:pPr>
              <w:tabs>
                <w:tab w:val="left" w:pos="2628"/>
              </w:tabs>
              <w:spacing w:after="0" w:line="240" w:lineRule="auto"/>
              <w:jc w:val="center"/>
              <w:rPr>
                <w:rFonts w:ascii="Tahoma" w:hAnsi="Tahoma" w:cs="Tahoma"/>
                <w:bCs/>
                <w:color w:val="000000" w:themeColor="text1"/>
                <w:sz w:val="15"/>
                <w:szCs w:val="15"/>
              </w:rPr>
            </w:pPr>
            <w:r>
              <w:rPr>
                <w:rFonts w:ascii="Tahoma" w:hAnsi="Tahoma" w:cs="Tahoma"/>
                <w:bCs/>
                <w:color w:val="000000" w:themeColor="text1"/>
                <w:sz w:val="15"/>
                <w:szCs w:val="15"/>
              </w:rPr>
              <w:t>-</w:t>
            </w:r>
          </w:p>
        </w:tc>
        <w:tc>
          <w:tcPr>
            <w:tcW w:w="992" w:type="dxa"/>
            <w:vAlign w:val="center"/>
          </w:tcPr>
          <w:p w14:paraId="3874AD41" w14:textId="3DCF85DE" w:rsidR="00A67FEA" w:rsidRDefault="009E31B7" w:rsidP="00A67FEA">
            <w:pPr>
              <w:tabs>
                <w:tab w:val="left" w:pos="2628"/>
              </w:tabs>
              <w:spacing w:after="0" w:line="240" w:lineRule="auto"/>
              <w:jc w:val="center"/>
              <w:rPr>
                <w:rFonts w:ascii="Tahoma" w:hAnsi="Tahoma" w:cs="Tahoma"/>
                <w:bCs/>
                <w:color w:val="000000" w:themeColor="text1"/>
                <w:sz w:val="15"/>
                <w:szCs w:val="15"/>
              </w:rPr>
            </w:pPr>
            <w:r>
              <w:rPr>
                <w:rFonts w:ascii="Tahoma" w:hAnsi="Tahoma" w:cs="Tahoma"/>
                <w:bCs/>
                <w:color w:val="000000" w:themeColor="text1"/>
                <w:sz w:val="15"/>
                <w:szCs w:val="15"/>
              </w:rPr>
              <w:t>-</w:t>
            </w:r>
          </w:p>
        </w:tc>
        <w:tc>
          <w:tcPr>
            <w:tcW w:w="991" w:type="dxa"/>
            <w:vAlign w:val="center"/>
          </w:tcPr>
          <w:p w14:paraId="6F277997" w14:textId="57B5C6C1" w:rsidR="00A67FEA" w:rsidRDefault="00A67FEA" w:rsidP="00A67FEA">
            <w:pPr>
              <w:tabs>
                <w:tab w:val="left" w:pos="2628"/>
              </w:tabs>
              <w:spacing w:after="0" w:line="240" w:lineRule="auto"/>
              <w:jc w:val="center"/>
              <w:rPr>
                <w:rFonts w:ascii="Tahoma" w:hAnsi="Tahoma" w:cs="Tahoma"/>
                <w:bCs/>
                <w:color w:val="000000" w:themeColor="text1"/>
                <w:sz w:val="15"/>
                <w:szCs w:val="15"/>
              </w:rPr>
            </w:pPr>
          </w:p>
        </w:tc>
        <w:tc>
          <w:tcPr>
            <w:tcW w:w="992" w:type="dxa"/>
            <w:vAlign w:val="center"/>
          </w:tcPr>
          <w:p w14:paraId="58709409" w14:textId="2F011600" w:rsidR="00A67FEA" w:rsidRDefault="00A67FEA" w:rsidP="00A67FEA">
            <w:pPr>
              <w:tabs>
                <w:tab w:val="left" w:pos="2628"/>
              </w:tabs>
              <w:spacing w:after="0" w:line="240" w:lineRule="auto"/>
              <w:jc w:val="center"/>
              <w:rPr>
                <w:rFonts w:ascii="Tahoma" w:hAnsi="Tahoma" w:cs="Tahoma"/>
                <w:bCs/>
                <w:color w:val="000000" w:themeColor="text1"/>
                <w:sz w:val="15"/>
                <w:szCs w:val="15"/>
              </w:rPr>
            </w:pPr>
          </w:p>
        </w:tc>
        <w:tc>
          <w:tcPr>
            <w:tcW w:w="851" w:type="dxa"/>
            <w:vAlign w:val="center"/>
          </w:tcPr>
          <w:p w14:paraId="71EBF29C" w14:textId="4336F927" w:rsidR="00A67FEA" w:rsidRDefault="00A67FEA" w:rsidP="00A67FEA">
            <w:pPr>
              <w:tabs>
                <w:tab w:val="left" w:pos="2628"/>
              </w:tabs>
              <w:spacing w:after="0" w:line="240" w:lineRule="auto"/>
              <w:jc w:val="center"/>
              <w:rPr>
                <w:rFonts w:ascii="Tahoma" w:hAnsi="Tahoma" w:cs="Tahoma"/>
                <w:bCs/>
                <w:color w:val="000000" w:themeColor="text1"/>
                <w:sz w:val="15"/>
                <w:szCs w:val="15"/>
              </w:rPr>
            </w:pPr>
          </w:p>
        </w:tc>
        <w:tc>
          <w:tcPr>
            <w:tcW w:w="850" w:type="dxa"/>
            <w:vAlign w:val="center"/>
          </w:tcPr>
          <w:p w14:paraId="03C7469B" w14:textId="0D52F969" w:rsidR="00A67FEA" w:rsidRDefault="00A67FEA" w:rsidP="00A67FEA">
            <w:pPr>
              <w:tabs>
                <w:tab w:val="left" w:pos="2628"/>
              </w:tabs>
              <w:spacing w:after="0" w:line="240" w:lineRule="auto"/>
              <w:jc w:val="center"/>
              <w:rPr>
                <w:rFonts w:ascii="Tahoma" w:hAnsi="Tahoma" w:cs="Tahoma"/>
                <w:bCs/>
                <w:color w:val="000000" w:themeColor="text1"/>
                <w:sz w:val="15"/>
                <w:szCs w:val="15"/>
              </w:rPr>
            </w:pPr>
          </w:p>
        </w:tc>
        <w:tc>
          <w:tcPr>
            <w:tcW w:w="851" w:type="dxa"/>
            <w:vAlign w:val="center"/>
          </w:tcPr>
          <w:p w14:paraId="0EEC6C92" w14:textId="438CD84E" w:rsidR="00A67FEA" w:rsidRDefault="00A67FEA" w:rsidP="00A67FEA">
            <w:pPr>
              <w:tabs>
                <w:tab w:val="left" w:pos="2628"/>
              </w:tabs>
              <w:spacing w:after="0" w:line="240" w:lineRule="auto"/>
              <w:jc w:val="center"/>
              <w:rPr>
                <w:rFonts w:ascii="Tahoma" w:hAnsi="Tahoma" w:cs="Tahoma"/>
                <w:bCs/>
                <w:color w:val="000000" w:themeColor="text1"/>
                <w:sz w:val="15"/>
                <w:szCs w:val="15"/>
              </w:rPr>
            </w:pPr>
          </w:p>
        </w:tc>
        <w:tc>
          <w:tcPr>
            <w:tcW w:w="850" w:type="dxa"/>
            <w:vAlign w:val="center"/>
          </w:tcPr>
          <w:p w14:paraId="1F0DE2BA" w14:textId="6372BB6B" w:rsidR="00A67FEA" w:rsidRDefault="00A67FEA" w:rsidP="00A67FEA">
            <w:pPr>
              <w:tabs>
                <w:tab w:val="left" w:pos="2628"/>
              </w:tabs>
              <w:spacing w:after="0" w:line="240" w:lineRule="auto"/>
              <w:jc w:val="center"/>
              <w:rPr>
                <w:rFonts w:ascii="Tahoma" w:hAnsi="Tahoma" w:cs="Tahoma"/>
                <w:bCs/>
                <w:color w:val="000000" w:themeColor="text1"/>
                <w:sz w:val="15"/>
                <w:szCs w:val="15"/>
              </w:rPr>
            </w:pPr>
          </w:p>
        </w:tc>
        <w:tc>
          <w:tcPr>
            <w:tcW w:w="865" w:type="dxa"/>
            <w:tcBorders>
              <w:right w:val="single" w:sz="12" w:space="0" w:color="000000"/>
            </w:tcBorders>
            <w:vAlign w:val="center"/>
          </w:tcPr>
          <w:p w14:paraId="72BFAA32" w14:textId="0B980E8C" w:rsidR="00A67FEA" w:rsidRDefault="00A67FEA" w:rsidP="00A67FEA">
            <w:pPr>
              <w:tabs>
                <w:tab w:val="left" w:pos="2628"/>
              </w:tabs>
              <w:spacing w:after="0" w:line="240" w:lineRule="auto"/>
              <w:jc w:val="center"/>
              <w:rPr>
                <w:rFonts w:ascii="Tahoma" w:hAnsi="Tahoma" w:cs="Tahoma"/>
                <w:bCs/>
                <w:color w:val="000000" w:themeColor="text1"/>
                <w:sz w:val="15"/>
                <w:szCs w:val="15"/>
              </w:rPr>
            </w:pPr>
          </w:p>
        </w:tc>
      </w:tr>
      <w:tr w:rsidR="00A67FEA" w14:paraId="4F2A8DA3" w14:textId="77777777" w:rsidTr="00A67FEA">
        <w:trPr>
          <w:trHeight w:val="966"/>
          <w:jc w:val="center"/>
        </w:trPr>
        <w:tc>
          <w:tcPr>
            <w:tcW w:w="2679" w:type="dxa"/>
            <w:vMerge/>
            <w:tcBorders>
              <w:left w:val="single" w:sz="12" w:space="0" w:color="000000"/>
              <w:bottom w:val="single" w:sz="12" w:space="0" w:color="000000"/>
              <w:right w:val="single" w:sz="12" w:space="0" w:color="000000"/>
            </w:tcBorders>
            <w:vAlign w:val="center"/>
          </w:tcPr>
          <w:p w14:paraId="6A958F73" w14:textId="77777777" w:rsidR="00A67FEA" w:rsidRDefault="00A67FEA" w:rsidP="00A67FEA">
            <w:pPr>
              <w:tabs>
                <w:tab w:val="left" w:pos="2628"/>
              </w:tabs>
              <w:spacing w:after="0" w:line="240" w:lineRule="auto"/>
              <w:jc w:val="center"/>
              <w:rPr>
                <w:rFonts w:ascii="Tahoma" w:hAnsi="Tahoma" w:cs="Tahoma"/>
                <w:bCs/>
                <w:sz w:val="16"/>
                <w:szCs w:val="16"/>
              </w:rPr>
            </w:pPr>
          </w:p>
        </w:tc>
        <w:tc>
          <w:tcPr>
            <w:tcW w:w="1843" w:type="dxa"/>
            <w:tcBorders>
              <w:left w:val="single" w:sz="12" w:space="0" w:color="000000"/>
              <w:bottom w:val="single" w:sz="12" w:space="0" w:color="000000"/>
              <w:right w:val="single" w:sz="12" w:space="0" w:color="000000"/>
            </w:tcBorders>
            <w:vAlign w:val="center"/>
          </w:tcPr>
          <w:p w14:paraId="06AD1522" w14:textId="77777777" w:rsidR="00A67FEA" w:rsidRDefault="00A67FEA" w:rsidP="00A67FEA">
            <w:pPr>
              <w:tabs>
                <w:tab w:val="left" w:pos="2628"/>
              </w:tabs>
              <w:spacing w:after="0" w:line="276" w:lineRule="auto"/>
              <w:jc w:val="center"/>
              <w:rPr>
                <w:rFonts w:ascii="Tahoma" w:hAnsi="Tahoma" w:cs="Tahoma"/>
                <w:sz w:val="15"/>
                <w:szCs w:val="15"/>
              </w:rPr>
            </w:pPr>
            <w:r>
              <w:rPr>
                <w:rFonts w:ascii="Tahoma" w:eastAsia="Calibri" w:hAnsi="Tahoma" w:cs="Tahoma"/>
                <w:sz w:val="15"/>
                <w:szCs w:val="15"/>
              </w:rPr>
              <w:t>popiół</w:t>
            </w:r>
          </w:p>
        </w:tc>
        <w:tc>
          <w:tcPr>
            <w:tcW w:w="850" w:type="dxa"/>
            <w:tcBorders>
              <w:left w:val="single" w:sz="12" w:space="0" w:color="000000"/>
              <w:bottom w:val="single" w:sz="12" w:space="0" w:color="000000"/>
            </w:tcBorders>
            <w:vAlign w:val="center"/>
          </w:tcPr>
          <w:p w14:paraId="39107179" w14:textId="677B08F6"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20</w:t>
            </w:r>
          </w:p>
        </w:tc>
        <w:tc>
          <w:tcPr>
            <w:tcW w:w="993" w:type="dxa"/>
            <w:tcBorders>
              <w:bottom w:val="single" w:sz="12" w:space="0" w:color="000000"/>
            </w:tcBorders>
            <w:vAlign w:val="center"/>
          </w:tcPr>
          <w:p w14:paraId="46DE0AAB" w14:textId="6CEBC21A"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17</w:t>
            </w:r>
          </w:p>
        </w:tc>
        <w:tc>
          <w:tcPr>
            <w:tcW w:w="992" w:type="dxa"/>
            <w:tcBorders>
              <w:bottom w:val="single" w:sz="12" w:space="0" w:color="000000"/>
            </w:tcBorders>
            <w:vAlign w:val="center"/>
          </w:tcPr>
          <w:p w14:paraId="4F4C288C" w14:textId="69487F6A" w:rsidR="00A67FEA" w:rsidRDefault="00A67FEA"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17</w:t>
            </w:r>
          </w:p>
        </w:tc>
        <w:tc>
          <w:tcPr>
            <w:tcW w:w="993" w:type="dxa"/>
            <w:tcBorders>
              <w:bottom w:val="single" w:sz="12" w:space="0" w:color="000000"/>
            </w:tcBorders>
            <w:vAlign w:val="center"/>
          </w:tcPr>
          <w:p w14:paraId="37BC6850" w14:textId="3F095933" w:rsidR="00A67FEA" w:rsidRDefault="003E716F"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23</w:t>
            </w:r>
          </w:p>
        </w:tc>
        <w:tc>
          <w:tcPr>
            <w:tcW w:w="992" w:type="dxa"/>
            <w:tcBorders>
              <w:bottom w:val="single" w:sz="12" w:space="0" w:color="000000"/>
            </w:tcBorders>
            <w:vAlign w:val="center"/>
          </w:tcPr>
          <w:p w14:paraId="51FA9CA7" w14:textId="1234CEF2" w:rsidR="00A67FEA" w:rsidRDefault="00AA359F" w:rsidP="00A67FEA">
            <w:pPr>
              <w:tabs>
                <w:tab w:val="left" w:pos="2628"/>
              </w:tabs>
              <w:spacing w:after="0" w:line="240" w:lineRule="auto"/>
              <w:jc w:val="center"/>
              <w:rPr>
                <w:rFonts w:ascii="Tahoma" w:hAnsi="Tahoma" w:cs="Tahoma"/>
                <w:bCs/>
                <w:sz w:val="15"/>
                <w:szCs w:val="15"/>
              </w:rPr>
            </w:pPr>
            <w:r>
              <w:rPr>
                <w:rFonts w:ascii="Tahoma" w:hAnsi="Tahoma" w:cs="Tahoma"/>
                <w:bCs/>
                <w:sz w:val="15"/>
                <w:szCs w:val="15"/>
              </w:rPr>
              <w:t>19</w:t>
            </w:r>
          </w:p>
        </w:tc>
        <w:tc>
          <w:tcPr>
            <w:tcW w:w="991" w:type="dxa"/>
            <w:tcBorders>
              <w:bottom w:val="single" w:sz="12" w:space="0" w:color="000000"/>
            </w:tcBorders>
            <w:vAlign w:val="center"/>
          </w:tcPr>
          <w:p w14:paraId="16589979" w14:textId="272B0EB3" w:rsidR="00A67FEA" w:rsidRDefault="00A67FEA" w:rsidP="00A67FEA">
            <w:pPr>
              <w:tabs>
                <w:tab w:val="left" w:pos="2628"/>
              </w:tabs>
              <w:spacing w:after="0" w:line="240" w:lineRule="auto"/>
              <w:jc w:val="center"/>
              <w:rPr>
                <w:rFonts w:ascii="Tahoma" w:hAnsi="Tahoma" w:cs="Tahoma"/>
                <w:bCs/>
                <w:sz w:val="15"/>
                <w:szCs w:val="15"/>
              </w:rPr>
            </w:pPr>
          </w:p>
        </w:tc>
        <w:tc>
          <w:tcPr>
            <w:tcW w:w="992" w:type="dxa"/>
            <w:tcBorders>
              <w:bottom w:val="single" w:sz="12" w:space="0" w:color="000000"/>
            </w:tcBorders>
            <w:vAlign w:val="center"/>
          </w:tcPr>
          <w:p w14:paraId="60047286" w14:textId="54464753" w:rsidR="00A67FEA" w:rsidRDefault="00A67FEA" w:rsidP="00A67FEA">
            <w:pPr>
              <w:tabs>
                <w:tab w:val="left" w:pos="2628"/>
              </w:tabs>
              <w:spacing w:after="0" w:line="240" w:lineRule="auto"/>
              <w:jc w:val="center"/>
              <w:rPr>
                <w:rFonts w:ascii="Tahoma" w:hAnsi="Tahoma" w:cs="Tahoma"/>
                <w:bCs/>
                <w:sz w:val="15"/>
                <w:szCs w:val="15"/>
              </w:rPr>
            </w:pPr>
          </w:p>
        </w:tc>
        <w:tc>
          <w:tcPr>
            <w:tcW w:w="851" w:type="dxa"/>
            <w:tcBorders>
              <w:bottom w:val="single" w:sz="12" w:space="0" w:color="000000"/>
            </w:tcBorders>
            <w:vAlign w:val="center"/>
          </w:tcPr>
          <w:p w14:paraId="25AA6808" w14:textId="348E5B03" w:rsidR="00A67FEA" w:rsidRDefault="00A67FEA" w:rsidP="00A67FEA">
            <w:pPr>
              <w:tabs>
                <w:tab w:val="left" w:pos="2628"/>
              </w:tabs>
              <w:spacing w:after="0" w:line="240" w:lineRule="auto"/>
              <w:jc w:val="center"/>
              <w:rPr>
                <w:rFonts w:ascii="Tahoma" w:hAnsi="Tahoma" w:cs="Tahoma"/>
                <w:bCs/>
                <w:sz w:val="15"/>
                <w:szCs w:val="15"/>
              </w:rPr>
            </w:pPr>
          </w:p>
        </w:tc>
        <w:tc>
          <w:tcPr>
            <w:tcW w:w="850" w:type="dxa"/>
            <w:tcBorders>
              <w:bottom w:val="single" w:sz="12" w:space="0" w:color="000000"/>
            </w:tcBorders>
            <w:vAlign w:val="center"/>
          </w:tcPr>
          <w:p w14:paraId="1565BD39" w14:textId="33ED6026" w:rsidR="00A67FEA" w:rsidRDefault="00A67FEA" w:rsidP="00A67FEA">
            <w:pPr>
              <w:tabs>
                <w:tab w:val="left" w:pos="2628"/>
              </w:tabs>
              <w:spacing w:after="0" w:line="240" w:lineRule="auto"/>
              <w:jc w:val="center"/>
              <w:rPr>
                <w:rFonts w:ascii="Tahoma" w:hAnsi="Tahoma" w:cs="Tahoma"/>
                <w:bCs/>
                <w:sz w:val="15"/>
                <w:szCs w:val="15"/>
              </w:rPr>
            </w:pPr>
          </w:p>
        </w:tc>
        <w:tc>
          <w:tcPr>
            <w:tcW w:w="851" w:type="dxa"/>
            <w:tcBorders>
              <w:bottom w:val="single" w:sz="12" w:space="0" w:color="000000"/>
            </w:tcBorders>
            <w:vAlign w:val="center"/>
          </w:tcPr>
          <w:p w14:paraId="7B18DDAA" w14:textId="45BE631E" w:rsidR="00A67FEA" w:rsidRDefault="00A67FEA" w:rsidP="00A67FEA">
            <w:pPr>
              <w:tabs>
                <w:tab w:val="left" w:pos="2628"/>
              </w:tabs>
              <w:spacing w:after="0" w:line="240" w:lineRule="auto"/>
              <w:jc w:val="center"/>
              <w:rPr>
                <w:rFonts w:ascii="Tahoma" w:hAnsi="Tahoma" w:cs="Tahoma"/>
                <w:bCs/>
                <w:sz w:val="15"/>
                <w:szCs w:val="15"/>
              </w:rPr>
            </w:pPr>
          </w:p>
        </w:tc>
        <w:tc>
          <w:tcPr>
            <w:tcW w:w="850" w:type="dxa"/>
            <w:tcBorders>
              <w:bottom w:val="single" w:sz="12" w:space="0" w:color="000000"/>
            </w:tcBorders>
            <w:vAlign w:val="center"/>
          </w:tcPr>
          <w:p w14:paraId="03FCB82D" w14:textId="598E5E24" w:rsidR="00A67FEA" w:rsidRDefault="00A67FEA" w:rsidP="00A67FEA">
            <w:pPr>
              <w:tabs>
                <w:tab w:val="left" w:pos="2628"/>
              </w:tabs>
              <w:spacing w:after="0" w:line="240" w:lineRule="auto"/>
              <w:jc w:val="center"/>
              <w:rPr>
                <w:rFonts w:ascii="Tahoma" w:hAnsi="Tahoma" w:cs="Tahoma"/>
                <w:bCs/>
                <w:sz w:val="15"/>
                <w:szCs w:val="15"/>
              </w:rPr>
            </w:pPr>
          </w:p>
        </w:tc>
        <w:tc>
          <w:tcPr>
            <w:tcW w:w="865" w:type="dxa"/>
            <w:tcBorders>
              <w:bottom w:val="single" w:sz="12" w:space="0" w:color="000000"/>
              <w:right w:val="single" w:sz="12" w:space="0" w:color="000000"/>
            </w:tcBorders>
            <w:vAlign w:val="center"/>
          </w:tcPr>
          <w:p w14:paraId="11323BBD" w14:textId="0CC4160B" w:rsidR="00A67FEA" w:rsidRDefault="00A67FEA" w:rsidP="00A67FEA">
            <w:pPr>
              <w:tabs>
                <w:tab w:val="left" w:pos="2628"/>
              </w:tabs>
              <w:spacing w:after="0" w:line="240" w:lineRule="auto"/>
              <w:jc w:val="center"/>
              <w:rPr>
                <w:rFonts w:ascii="Tahoma" w:hAnsi="Tahoma" w:cs="Tahoma"/>
                <w:bCs/>
                <w:sz w:val="15"/>
                <w:szCs w:val="15"/>
              </w:rPr>
            </w:pPr>
          </w:p>
        </w:tc>
      </w:tr>
    </w:tbl>
    <w:p w14:paraId="2E888719" w14:textId="77777777" w:rsidR="004C0C0D" w:rsidRDefault="00E961CF">
      <w:pPr>
        <w:tabs>
          <w:tab w:val="left" w:pos="1872"/>
        </w:tabs>
        <w:jc w:val="center"/>
        <w:rPr>
          <w:rFonts w:ascii="Tahoma" w:hAnsi="Tahoma" w:cs="Tahoma"/>
          <w:b/>
          <w:bCs/>
          <w:color w:val="008080"/>
        </w:rPr>
      </w:pPr>
      <w:r>
        <w:rPr>
          <w:rFonts w:ascii="Tahoma" w:hAnsi="Tahoma" w:cs="Tahoma"/>
          <w:b/>
          <w:bCs/>
          <w:color w:val="008080"/>
        </w:rPr>
        <w:t>Prosimy w dniu wywozu odpadów wystawiać pojemniki i worki w widocznym miejscu przed posesją do godziny 7:00.</w:t>
      </w:r>
    </w:p>
    <w:sectPr w:rsidR="004C0C0D">
      <w:headerReference w:type="default" r:id="rId7"/>
      <w:footerReference w:type="default" r:id="rId8"/>
      <w:pgSz w:w="16838" w:h="11906" w:orient="landscape"/>
      <w:pgMar w:top="765" w:right="720" w:bottom="426" w:left="720"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AB6E" w14:textId="77777777" w:rsidR="00795BDE" w:rsidRDefault="00795BDE">
      <w:pPr>
        <w:spacing w:after="0" w:line="240" w:lineRule="auto"/>
      </w:pPr>
      <w:r>
        <w:separator/>
      </w:r>
    </w:p>
  </w:endnote>
  <w:endnote w:type="continuationSeparator" w:id="0">
    <w:p w14:paraId="3647BC84" w14:textId="77777777" w:rsidR="00795BDE" w:rsidRDefault="0079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350C" w14:textId="77777777" w:rsidR="004C0C0D" w:rsidRDefault="00E961CF">
    <w:pPr>
      <w:pStyle w:val="Stopka"/>
    </w:pPr>
    <w:r>
      <w:rPr>
        <w:noProof/>
      </w:rPr>
      <w:drawing>
        <wp:anchor distT="0" distB="0" distL="114300" distR="114300" simplePos="0" relativeHeight="251657728" behindDoc="0" locked="0" layoutInCell="0" allowOverlap="1" wp14:anchorId="172DC8E3" wp14:editId="52805F1E">
          <wp:simplePos x="0" y="0"/>
          <wp:positionH relativeFrom="margin">
            <wp:posOffset>17145</wp:posOffset>
          </wp:positionH>
          <wp:positionV relativeFrom="page">
            <wp:posOffset>7101205</wp:posOffset>
          </wp:positionV>
          <wp:extent cx="9768840" cy="402590"/>
          <wp:effectExtent l="0" t="0" r="0" b="0"/>
          <wp:wrapTight wrapText="bothSides">
            <wp:wrapPolygon edited="0">
              <wp:start x="-6" y="0"/>
              <wp:lineTo x="-6" y="20408"/>
              <wp:lineTo x="21560" y="20408"/>
              <wp:lineTo x="21560" y="0"/>
              <wp:lineTo x="-6" y="0"/>
            </wp:wrapPolygon>
          </wp:wrapTight>
          <wp:docPr id="3"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0"/>
                  <pic:cNvPicPr>
                    <a:picLocks noChangeAspect="1" noChangeArrowheads="1"/>
                  </pic:cNvPicPr>
                </pic:nvPicPr>
                <pic:blipFill>
                  <a:blip r:embed="rId1"/>
                  <a:stretch>
                    <a:fillRect/>
                  </a:stretch>
                </pic:blipFill>
                <pic:spPr bwMode="auto">
                  <a:xfrm>
                    <a:off x="0" y="0"/>
                    <a:ext cx="9768840" cy="4025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B089" w14:textId="77777777" w:rsidR="00795BDE" w:rsidRDefault="00795BDE">
      <w:pPr>
        <w:spacing w:after="0" w:line="240" w:lineRule="auto"/>
      </w:pPr>
      <w:r>
        <w:separator/>
      </w:r>
    </w:p>
  </w:footnote>
  <w:footnote w:type="continuationSeparator" w:id="0">
    <w:p w14:paraId="62BE21D1" w14:textId="77777777" w:rsidR="00795BDE" w:rsidRDefault="00795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C603" w14:textId="57C1777F" w:rsidR="004C0C0D" w:rsidRDefault="00E961CF">
    <w:pPr>
      <w:pStyle w:val="Nagwek"/>
    </w:pPr>
    <w:r>
      <w:rPr>
        <w:noProof/>
      </w:rPr>
      <w:drawing>
        <wp:anchor distT="0" distB="0" distL="114300" distR="0" simplePos="0" relativeHeight="251656704" behindDoc="1" locked="0" layoutInCell="0" allowOverlap="1" wp14:anchorId="6C2E6296" wp14:editId="4A88FF31">
          <wp:simplePos x="0" y="0"/>
          <wp:positionH relativeFrom="margin">
            <wp:align>right</wp:align>
          </wp:positionH>
          <wp:positionV relativeFrom="paragraph">
            <wp:posOffset>-378460</wp:posOffset>
          </wp:positionV>
          <wp:extent cx="9711055" cy="680085"/>
          <wp:effectExtent l="0" t="0" r="0" b="0"/>
          <wp:wrapSquare wrapText="bothSides"/>
          <wp:docPr id="1"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9"/>
                  <pic:cNvPicPr>
                    <a:picLocks noChangeAspect="1" noChangeArrowheads="1"/>
                  </pic:cNvPicPr>
                </pic:nvPicPr>
                <pic:blipFill>
                  <a:blip r:embed="rId1"/>
                  <a:stretch>
                    <a:fillRect/>
                  </a:stretch>
                </pic:blipFill>
                <pic:spPr bwMode="auto">
                  <a:xfrm>
                    <a:off x="0" y="0"/>
                    <a:ext cx="9711055" cy="680085"/>
                  </a:xfrm>
                  <a:prstGeom prst="rect">
                    <a:avLst/>
                  </a:prstGeom>
                </pic:spPr>
              </pic:pic>
            </a:graphicData>
          </a:graphic>
        </wp:anchor>
      </w:drawing>
    </w:r>
    <w:r w:rsidR="00AA359F">
      <w:rPr>
        <w:noProof/>
      </w:rPr>
      <w:pict w14:anchorId="6B593134">
        <v:rect id="Ramka1" o:spid="_x0000_s1025" style="position:absolute;margin-left:0;margin-top:-.05pt;width:1.15pt;height:13.45pt;z-index:-251657728;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" stroked="f" strokeweight="0">
          <v:textbox inset="0,0,0,0">
            <w:txbxContent>
              <w:p w14:paraId="21CDD3A6" w14:textId="77777777" w:rsidR="004C0C0D" w:rsidRDefault="004C0C0D">
                <w:pPr>
                  <w:pStyle w:val="Nagwek"/>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C0C0D"/>
    <w:rsid w:val="000C35E0"/>
    <w:rsid w:val="000C531B"/>
    <w:rsid w:val="002353DF"/>
    <w:rsid w:val="002A2177"/>
    <w:rsid w:val="00337B54"/>
    <w:rsid w:val="003D3EAD"/>
    <w:rsid w:val="003D46B9"/>
    <w:rsid w:val="003E716F"/>
    <w:rsid w:val="00413CC8"/>
    <w:rsid w:val="004C0C0D"/>
    <w:rsid w:val="0062333C"/>
    <w:rsid w:val="00643E3C"/>
    <w:rsid w:val="00795BDE"/>
    <w:rsid w:val="00821315"/>
    <w:rsid w:val="009E31B7"/>
    <w:rsid w:val="00A67FEA"/>
    <w:rsid w:val="00AA0CC0"/>
    <w:rsid w:val="00AA359F"/>
    <w:rsid w:val="00AF0BB0"/>
    <w:rsid w:val="00B214C2"/>
    <w:rsid w:val="00B729EE"/>
    <w:rsid w:val="00C46686"/>
    <w:rsid w:val="00C67BEB"/>
    <w:rsid w:val="00C96D75"/>
    <w:rsid w:val="00E961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5C318"/>
  <w15:docId w15:val="{5BD93734-F770-435D-A936-2D2894B0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B7D5A"/>
  </w:style>
  <w:style w:type="character" w:customStyle="1" w:styleId="StopkaZnak">
    <w:name w:val="Stopka Znak"/>
    <w:basedOn w:val="Domylnaczcionkaakapitu"/>
    <w:link w:val="Stopka"/>
    <w:uiPriority w:val="99"/>
    <w:qFormat/>
    <w:rsid w:val="006B7D5A"/>
  </w:style>
  <w:style w:type="paragraph" w:styleId="Nagwek">
    <w:name w:val="header"/>
    <w:basedOn w:val="Normalny"/>
    <w:next w:val="Tekstpodstawowy"/>
    <w:link w:val="NagwekZnak"/>
    <w:uiPriority w:val="99"/>
    <w:unhideWhenUsed/>
    <w:rsid w:val="006B7D5A"/>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B7D5A"/>
    <w:pPr>
      <w:tabs>
        <w:tab w:val="center" w:pos="4536"/>
        <w:tab w:val="right" w:pos="9072"/>
      </w:tabs>
      <w:spacing w:after="0" w:line="240" w:lineRule="auto"/>
    </w:pPr>
  </w:style>
  <w:style w:type="paragraph" w:styleId="NormalnyWeb">
    <w:name w:val="Normal (Web)"/>
    <w:basedOn w:val="Normalny"/>
    <w:uiPriority w:val="99"/>
    <w:semiHidden/>
    <w:unhideWhenUsed/>
    <w:qFormat/>
    <w:rsid w:val="005969B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paragraph" w:customStyle="1" w:styleId="Standardowy1">
    <w:name w:val="Standardowy1"/>
    <w:qFormat/>
    <w:rPr>
      <w:rFonts w:cs="Arial"/>
    </w:rPr>
  </w:style>
  <w:style w:type="table" w:styleId="Tabela-Siatka">
    <w:name w:val="Table Grid"/>
    <w:basedOn w:val="Standardowy"/>
    <w:uiPriority w:val="39"/>
    <w:rsid w:val="00EB7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5D67-7901-495E-9F69-B27C40B42840}">
  <ds:schemaRefs>
    <ds:schemaRef ds:uri="http://schemas.openxmlformats.org/officeDocument/2006/bibliography"/>
  </ds:schemaRefs>
</ds:datastoreItem>
</file>

<file path=docMetadata/LabelInfo.xml><?xml version="1.0" encoding="utf-8"?>
<clbl:labelList xmlns:clbl="http://schemas.microsoft.com/office/2020/mipLabelMetadata">
  <clbl:label id="{ba5d11a1-6d11-47b2-81cf-3aeca63a1b8f}" enabled="1" method="Privileged" siteId="{d04f4717-5a6e-4b98-b3f9-6918e0385f4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PreZero</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Targosz, Izabela</dc:creator>
  <dc:description/>
  <cp:lastModifiedBy>Patryk Szmit</cp:lastModifiedBy>
  <cp:revision>35</cp:revision>
  <cp:lastPrinted>2025-03-17T11:39:00Z</cp:lastPrinted>
  <dcterms:created xsi:type="dcterms:W3CDTF">2021-10-13T09:47:00Z</dcterms:created>
  <dcterms:modified xsi:type="dcterms:W3CDTF">2025-04-17T05:50:00Z</dcterms:modified>
  <dc:language>pl-PL</dc:language>
</cp:coreProperties>
</file>