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D82D" w14:textId="61F7BD41" w:rsidR="007848C0" w:rsidRDefault="00DA20DE" w:rsidP="00DA20DE">
      <w:pPr>
        <w:spacing w:after="0"/>
        <w:jc w:val="center"/>
        <w:rPr>
          <w:rFonts w:ascii="Tahoma" w:hAnsi="Tahoma" w:cs="Tahoma"/>
          <w:b/>
        </w:rPr>
      </w:pPr>
      <w:r w:rsidRPr="00DA20DE">
        <w:rPr>
          <w:rFonts w:ascii="Tahoma" w:hAnsi="Tahoma" w:cs="Tahoma"/>
          <w:b/>
        </w:rPr>
        <w:t xml:space="preserve">HARMONOGRAM ODBIORU NIESEGREGOWANYCH (ZMIESZANYCH) ODPADÓW KOMUNALNYCH I ODPADÓW SELEKTYWNIE ZBIERANYCH W </w:t>
      </w:r>
      <w:r w:rsidR="00E63C2C">
        <w:rPr>
          <w:rFonts w:ascii="Tahoma" w:hAnsi="Tahoma" w:cs="Tahoma"/>
          <w:b/>
        </w:rPr>
        <w:t xml:space="preserve"> </w:t>
      </w:r>
      <w:r w:rsidRPr="00DA20DE">
        <w:rPr>
          <w:rFonts w:ascii="Tahoma" w:hAnsi="Tahoma" w:cs="Tahoma"/>
          <w:b/>
        </w:rPr>
        <w:t>GMINIE WISKITKI W ROKU 202</w:t>
      </w:r>
      <w:r w:rsidR="002D44E7">
        <w:rPr>
          <w:rFonts w:ascii="Tahoma" w:hAnsi="Tahoma" w:cs="Tahoma"/>
          <w:b/>
        </w:rPr>
        <w:t>6</w:t>
      </w:r>
    </w:p>
    <w:p w14:paraId="30C005D9" w14:textId="77777777" w:rsidR="00DA20DE" w:rsidRDefault="00DA20DE" w:rsidP="00DA20DE">
      <w:pPr>
        <w:spacing w:after="0"/>
        <w:jc w:val="center"/>
        <w:rPr>
          <w:rFonts w:ascii="Tahoma" w:hAnsi="Tahoma" w:cs="Tahoma"/>
          <w:b/>
        </w:rPr>
      </w:pPr>
    </w:p>
    <w:p w14:paraId="51AD24F5" w14:textId="77777777" w:rsidR="00AF0A86" w:rsidRDefault="00AF0A86" w:rsidP="00DA20DE">
      <w:pPr>
        <w:spacing w:after="0"/>
        <w:jc w:val="center"/>
        <w:rPr>
          <w:rFonts w:ascii="Tahoma" w:hAnsi="Tahoma" w:cs="Tahoma"/>
          <w:b/>
        </w:rPr>
      </w:pPr>
    </w:p>
    <w:p w14:paraId="7A6F9DA6" w14:textId="77777777" w:rsidR="009059A5" w:rsidRDefault="009059A5" w:rsidP="009059A5">
      <w:pPr>
        <w:spacing w:after="0" w:line="276" w:lineRule="auto"/>
        <w:jc w:val="both"/>
        <w:rPr>
          <w:rFonts w:ascii="Tahoma" w:hAnsi="Tahoma" w:cs="Tahoma"/>
          <w:b/>
          <w:sz w:val="20"/>
        </w:rPr>
      </w:pPr>
    </w:p>
    <w:p w14:paraId="26FFD08F" w14:textId="77777777" w:rsidR="00FD6430" w:rsidRDefault="009059A5" w:rsidP="009059A5">
      <w:pPr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 </w:t>
      </w:r>
      <w:r w:rsidR="00FD6430" w:rsidRPr="0062024C">
        <w:rPr>
          <w:rFonts w:ascii="Tahoma" w:hAnsi="Tahoma" w:cs="Tahoma"/>
          <w:b/>
          <w:sz w:val="20"/>
        </w:rPr>
        <w:t xml:space="preserve">REJON </w:t>
      </w:r>
      <w:r w:rsidR="00FD6430">
        <w:rPr>
          <w:rFonts w:ascii="Tahoma" w:hAnsi="Tahoma" w:cs="Tahoma"/>
          <w:b/>
          <w:sz w:val="20"/>
        </w:rPr>
        <w:t>5</w:t>
      </w:r>
      <w:r w:rsidR="00FD6430" w:rsidRPr="0062024C">
        <w:rPr>
          <w:rFonts w:ascii="Tahoma" w:hAnsi="Tahoma" w:cs="Tahoma"/>
          <w:b/>
          <w:sz w:val="20"/>
        </w:rPr>
        <w:t xml:space="preserve"> - </w:t>
      </w:r>
      <w:r w:rsidR="00FD6430" w:rsidRPr="00F540AC">
        <w:rPr>
          <w:rFonts w:ascii="Tahoma" w:hAnsi="Tahoma" w:cs="Tahoma"/>
          <w:sz w:val="20"/>
        </w:rPr>
        <w:t>Antoniew, Hipo</w:t>
      </w:r>
      <w:r w:rsidR="00FD6430">
        <w:rPr>
          <w:rFonts w:ascii="Tahoma" w:hAnsi="Tahoma" w:cs="Tahoma"/>
          <w:sz w:val="20"/>
        </w:rPr>
        <w:t xml:space="preserve">litów, Kamionka, Miedniewice, </w:t>
      </w:r>
      <w:r w:rsidR="00FD6430" w:rsidRPr="00F540AC">
        <w:rPr>
          <w:rFonts w:ascii="Tahoma" w:hAnsi="Tahoma" w:cs="Tahoma"/>
          <w:sz w:val="20"/>
        </w:rPr>
        <w:t>Nowa Wieś, Popielarnia, Prościen</w:t>
      </w:r>
      <w:r w:rsidR="00FD6430">
        <w:rPr>
          <w:rFonts w:ascii="Tahoma" w:hAnsi="Tahoma" w:cs="Tahoma"/>
          <w:sz w:val="20"/>
        </w:rPr>
        <w:t>iec, Smolarnia, Starowiskitki,</w:t>
      </w:r>
      <w:r>
        <w:rPr>
          <w:rFonts w:ascii="Tahoma" w:hAnsi="Tahoma" w:cs="Tahoma"/>
          <w:sz w:val="20"/>
        </w:rPr>
        <w:t xml:space="preserve"> </w:t>
      </w:r>
      <w:r w:rsidR="00FD6430" w:rsidRPr="00F540AC">
        <w:rPr>
          <w:rFonts w:ascii="Tahoma" w:hAnsi="Tahoma" w:cs="Tahoma"/>
          <w:sz w:val="20"/>
        </w:rPr>
        <w:t xml:space="preserve">Starowiskitki Parcel, Franciszków </w:t>
      </w:r>
      <w:r w:rsidR="00FD6430">
        <w:rPr>
          <w:rFonts w:ascii="Tahoma" w:hAnsi="Tahoma" w:cs="Tahoma"/>
          <w:sz w:val="20"/>
        </w:rPr>
        <w:t>u</w:t>
      </w:r>
      <w:r w:rsidR="00FD6430" w:rsidRPr="00F540AC">
        <w:rPr>
          <w:rFonts w:ascii="Tahoma" w:hAnsi="Tahoma" w:cs="Tahoma"/>
          <w:sz w:val="20"/>
        </w:rPr>
        <w:t>l. Bukowa 24</w:t>
      </w:r>
    </w:p>
    <w:p w14:paraId="3EF0BD1D" w14:textId="77777777" w:rsidR="009059A5" w:rsidRDefault="009059A5" w:rsidP="009059A5">
      <w:pPr>
        <w:spacing w:after="0"/>
        <w:jc w:val="both"/>
        <w:rPr>
          <w:rFonts w:ascii="Tahoma" w:hAnsi="Tahoma" w:cs="Tahoma"/>
        </w:rPr>
      </w:pPr>
    </w:p>
    <w:p w14:paraId="3493E018" w14:textId="77777777" w:rsidR="009059A5" w:rsidRDefault="009059A5" w:rsidP="00AF0A86">
      <w:pPr>
        <w:spacing w:after="0"/>
        <w:ind w:firstLine="708"/>
        <w:jc w:val="both"/>
        <w:rPr>
          <w:rFonts w:ascii="Tahoma" w:hAnsi="Tahoma" w:cs="Tahoma"/>
        </w:rPr>
      </w:pPr>
    </w:p>
    <w:p w14:paraId="2808DB67" w14:textId="377CEF68" w:rsidR="00F57710" w:rsidRDefault="00FD6430" w:rsidP="00FD643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lang w:eastAsia="pl-PL"/>
        </w:rPr>
      </w:pPr>
      <w:r w:rsidRPr="00AF0A86">
        <w:rPr>
          <w:rFonts w:ascii="Tahoma" w:eastAsia="Times New Roman" w:hAnsi="Tahoma" w:cs="Tahoma"/>
          <w:b/>
          <w:bCs/>
          <w:color w:val="000000"/>
          <w:sz w:val="20"/>
          <w:lang w:eastAsia="pl-PL"/>
        </w:rPr>
        <w:t xml:space="preserve">Prosimy w dniu wywozu odpadów wystawić pojemniki i worki w widocznym </w:t>
      </w:r>
      <w:r w:rsidRPr="00C35987">
        <w:rPr>
          <w:rFonts w:ascii="Tahoma" w:eastAsia="Times New Roman" w:hAnsi="Tahoma" w:cs="Tahoma"/>
          <w:b/>
          <w:bCs/>
          <w:color w:val="000000" w:themeColor="text1"/>
          <w:sz w:val="20"/>
          <w:lang w:eastAsia="pl-PL"/>
        </w:rPr>
        <w:t xml:space="preserve">miejscu </w:t>
      </w:r>
      <w:r w:rsidR="00A75A66" w:rsidRPr="00C35987">
        <w:rPr>
          <w:rFonts w:ascii="Tahoma" w:eastAsia="Times New Roman" w:hAnsi="Tahoma" w:cs="Tahoma"/>
          <w:b/>
          <w:bCs/>
          <w:color w:val="000000" w:themeColor="text1"/>
          <w:sz w:val="20"/>
          <w:lang w:eastAsia="pl-PL"/>
        </w:rPr>
        <w:t>do drogi publicznej</w:t>
      </w:r>
      <w:r w:rsidRPr="00C35987">
        <w:rPr>
          <w:rFonts w:ascii="Tahoma" w:eastAsia="Times New Roman" w:hAnsi="Tahoma" w:cs="Tahoma"/>
          <w:b/>
          <w:bCs/>
          <w:color w:val="000000" w:themeColor="text1"/>
          <w:sz w:val="20"/>
          <w:lang w:eastAsia="pl-PL"/>
        </w:rPr>
        <w:t xml:space="preserve"> </w:t>
      </w:r>
      <w:r w:rsidR="005D73B4" w:rsidRPr="00C35987">
        <w:rPr>
          <w:rFonts w:ascii="Tahoma" w:eastAsia="Times New Roman" w:hAnsi="Tahoma" w:cs="Tahoma"/>
          <w:b/>
          <w:bCs/>
          <w:color w:val="000000" w:themeColor="text1"/>
          <w:sz w:val="20"/>
          <w:lang w:eastAsia="pl-PL"/>
        </w:rPr>
        <w:t>do</w:t>
      </w:r>
      <w:r w:rsidRPr="00C35987">
        <w:rPr>
          <w:rFonts w:ascii="Tahoma" w:eastAsia="Times New Roman" w:hAnsi="Tahoma" w:cs="Tahoma"/>
          <w:b/>
          <w:bCs/>
          <w:color w:val="000000" w:themeColor="text1"/>
          <w:sz w:val="20"/>
          <w:lang w:eastAsia="pl-PL"/>
        </w:rPr>
        <w:t xml:space="preserve"> </w:t>
      </w:r>
      <w:r w:rsidRPr="00AF0A86">
        <w:rPr>
          <w:rFonts w:ascii="Tahoma" w:eastAsia="Times New Roman" w:hAnsi="Tahoma" w:cs="Tahoma"/>
          <w:b/>
          <w:bCs/>
          <w:color w:val="000000"/>
          <w:sz w:val="20"/>
          <w:lang w:eastAsia="pl-PL"/>
        </w:rPr>
        <w:t>godziny 7:00.</w:t>
      </w:r>
    </w:p>
    <w:p w14:paraId="3A1A2119" w14:textId="77777777" w:rsidR="001842C3" w:rsidRPr="00FD6430" w:rsidRDefault="001842C3" w:rsidP="00FD643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lang w:eastAsia="pl-PL"/>
        </w:rPr>
      </w:pPr>
    </w:p>
    <w:bookmarkStart w:id="0" w:name="_MON_1664618969"/>
    <w:bookmarkEnd w:id="0"/>
    <w:p w14:paraId="76D5BA5C" w14:textId="61436BDC" w:rsidR="00F57710" w:rsidRDefault="00EF0C59" w:rsidP="00F6042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object w:dxaOrig="13252" w:dyaOrig="5271" w14:anchorId="4CFB3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64.15pt;height:263.25pt" o:ole="">
            <v:imagedata r:id="rId10" o:title=""/>
          </v:shape>
          <o:OLEObject Type="Embed" ProgID="Excel.Sheet.12" ShapeID="_x0000_i1028" DrawAspect="Content" ObjectID="_1826101414" r:id="rId11"/>
        </w:object>
      </w:r>
    </w:p>
    <w:p w14:paraId="005B4141" w14:textId="77777777" w:rsidR="00F57710" w:rsidRDefault="00F57710" w:rsidP="009B3A50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47E30865" w14:textId="77777777" w:rsidR="00963505" w:rsidRDefault="00963505" w:rsidP="009B3A50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67172716" w14:textId="77777777" w:rsidR="00E63C2C" w:rsidRDefault="00E63C2C" w:rsidP="009B3A50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2BFF29D0" w14:textId="77777777" w:rsidR="007248AF" w:rsidRPr="00905DC7" w:rsidRDefault="007248AF" w:rsidP="007248AF">
      <w:pPr>
        <w:spacing w:after="0"/>
        <w:rPr>
          <w:rFonts w:ascii="Tahoma" w:hAnsi="Tahoma" w:cs="Tahoma"/>
          <w:b/>
          <w:sz w:val="19"/>
          <w:szCs w:val="19"/>
        </w:rPr>
      </w:pPr>
      <w:r w:rsidRPr="00905DC7">
        <w:rPr>
          <w:rFonts w:ascii="Tahoma" w:hAnsi="Tahoma" w:cs="Tahoma"/>
          <w:b/>
          <w:sz w:val="19"/>
          <w:szCs w:val="19"/>
        </w:rPr>
        <w:t>UWAGA:</w:t>
      </w:r>
    </w:p>
    <w:p w14:paraId="76F3EA06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 xml:space="preserve">Do </w:t>
      </w:r>
      <w:r w:rsidRPr="00905DC7">
        <w:rPr>
          <w:rFonts w:ascii="Tahoma" w:hAnsi="Tahoma" w:cs="Tahoma"/>
          <w:b/>
          <w:sz w:val="19"/>
          <w:szCs w:val="19"/>
        </w:rPr>
        <w:t xml:space="preserve">ODPADÓW KOMUNALNYCH (ZMIESZANYCH) </w:t>
      </w:r>
      <w:r w:rsidRPr="00905DC7">
        <w:rPr>
          <w:rFonts w:ascii="Tahoma" w:hAnsi="Tahoma" w:cs="Tahoma"/>
          <w:sz w:val="19"/>
          <w:szCs w:val="19"/>
        </w:rPr>
        <w:t>można wkładać wyłącznie:</w:t>
      </w:r>
    </w:p>
    <w:p w14:paraId="0665E3BE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 xml:space="preserve">ręczniki papierowe i zużyte chusteczki higieniczne, papier zatłuszczony lub mocno zabrudzony, mocno zanieczyszczone odpady opakowaniowe (np. po mięsie), </w:t>
      </w:r>
    </w:p>
    <w:p w14:paraId="0DDE915F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>środki higieny osobistej (w tym pampersy, podpaski), popiół, stłuczka: talerze, szklanki, porcelanę, szkła, szyb, lustra, stare (mocno zużyte) ubrania i buty,  worki po ekogroszku (jutowe), worki od odkurzaczy.</w:t>
      </w:r>
    </w:p>
    <w:p w14:paraId="2E7B9678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 xml:space="preserve">Do </w:t>
      </w:r>
      <w:r w:rsidRPr="00905DC7">
        <w:rPr>
          <w:rFonts w:ascii="Tahoma" w:hAnsi="Tahoma" w:cs="Tahoma"/>
          <w:b/>
          <w:sz w:val="19"/>
          <w:szCs w:val="19"/>
        </w:rPr>
        <w:t>ŻÓŁTYCH WORKÓW</w:t>
      </w:r>
      <w:r w:rsidRPr="00905DC7">
        <w:rPr>
          <w:rFonts w:ascii="Tahoma" w:hAnsi="Tahoma" w:cs="Tahoma"/>
          <w:sz w:val="19"/>
          <w:szCs w:val="19"/>
        </w:rPr>
        <w:t xml:space="preserve"> można wkładać wyłącznie:</w:t>
      </w:r>
    </w:p>
    <w:p w14:paraId="564852D5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>butelki plastikowe po napojach, opakowania po chemii gospodarczej, tacki styropianowe, worki, reklamówki, plastikowe opakowania posiadające symbol recyklingu,</w:t>
      </w:r>
    </w:p>
    <w:p w14:paraId="2F9E9C08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 xml:space="preserve">chemiczną nazwą tworzywa PET, PE-HD, PELD, PP i PS, puszki po napojach i sokach, puszki z blachy stalowej po żywności, drobny złom żelazny i metale kolorowe, </w:t>
      </w:r>
    </w:p>
    <w:p w14:paraId="72D4B2E6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>kapsle z butelek, folia aluminiowa, aerozole (np. dezodoranty, odświeżacze powietrza), worki po ekogroszku (folia), puste opakowania po tabletkach, styropian po sprzęcie AGD i RTV.</w:t>
      </w:r>
    </w:p>
    <w:p w14:paraId="64E01325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 xml:space="preserve">Do </w:t>
      </w:r>
      <w:r w:rsidRPr="00905DC7">
        <w:rPr>
          <w:rFonts w:ascii="Tahoma" w:hAnsi="Tahoma" w:cs="Tahoma"/>
          <w:b/>
          <w:sz w:val="19"/>
          <w:szCs w:val="19"/>
        </w:rPr>
        <w:t>ZIELONYCH WORKÓW</w:t>
      </w:r>
      <w:r w:rsidRPr="00905DC7">
        <w:rPr>
          <w:rFonts w:ascii="Tahoma" w:hAnsi="Tahoma" w:cs="Tahoma"/>
          <w:sz w:val="19"/>
          <w:szCs w:val="19"/>
        </w:rPr>
        <w:t xml:space="preserve"> można wkładać wyłącznie:</w:t>
      </w:r>
    </w:p>
    <w:p w14:paraId="034B5A5F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>nietłuczone szkło bezbarwne i kolorowe typu butelki i słoiki po napojach i żywności, butelki po napojach alkoholowych, szklane opakowania po kosmetykach.</w:t>
      </w:r>
    </w:p>
    <w:p w14:paraId="7CD69F83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 xml:space="preserve">Do </w:t>
      </w:r>
      <w:r w:rsidRPr="00905DC7">
        <w:rPr>
          <w:rFonts w:ascii="Tahoma" w:hAnsi="Tahoma" w:cs="Tahoma"/>
          <w:b/>
          <w:sz w:val="19"/>
          <w:szCs w:val="19"/>
        </w:rPr>
        <w:t>NIEBIESKICH WORKÓW</w:t>
      </w:r>
      <w:r w:rsidRPr="00905DC7">
        <w:rPr>
          <w:rFonts w:ascii="Tahoma" w:hAnsi="Tahoma" w:cs="Tahoma"/>
          <w:sz w:val="19"/>
          <w:szCs w:val="19"/>
        </w:rPr>
        <w:t xml:space="preserve"> można wkładać wyłącznie:</w:t>
      </w:r>
    </w:p>
    <w:p w14:paraId="50B25CDA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>opakowania z papieru, karton, tekturę (także falistą), katalogi, ulotki, prospekty, gazety, czasopisma, papier szkolny i biurowy, zadrukowane kartki,</w:t>
      </w:r>
    </w:p>
    <w:p w14:paraId="65A0F621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>zeszyty i książki, papier pakowy, torby i worki papierowe (czyste papierowe worki po cemencie).</w:t>
      </w:r>
    </w:p>
    <w:p w14:paraId="6B0F2F25" w14:textId="77777777" w:rsidR="007248AF" w:rsidRPr="00905DC7" w:rsidRDefault="007248AF" w:rsidP="007248AF">
      <w:pPr>
        <w:tabs>
          <w:tab w:val="left" w:pos="11220"/>
        </w:tabs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 xml:space="preserve">Do </w:t>
      </w:r>
      <w:r w:rsidRPr="00905DC7">
        <w:rPr>
          <w:rFonts w:ascii="Tahoma" w:hAnsi="Tahoma" w:cs="Tahoma"/>
          <w:b/>
          <w:sz w:val="19"/>
          <w:szCs w:val="19"/>
        </w:rPr>
        <w:t>BRĄZOWYCH WORKÓW</w:t>
      </w:r>
      <w:r w:rsidRPr="00905DC7">
        <w:rPr>
          <w:rFonts w:ascii="Tahoma" w:hAnsi="Tahoma" w:cs="Tahoma"/>
          <w:sz w:val="19"/>
          <w:szCs w:val="19"/>
        </w:rPr>
        <w:t xml:space="preserve"> można wkładać wyłącznie:</w:t>
      </w:r>
      <w:r w:rsidRPr="00905DC7">
        <w:rPr>
          <w:rFonts w:ascii="Tahoma" w:hAnsi="Tahoma" w:cs="Tahoma"/>
          <w:sz w:val="19"/>
          <w:szCs w:val="19"/>
        </w:rPr>
        <w:tab/>
      </w:r>
    </w:p>
    <w:p w14:paraId="40909281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905DC7">
        <w:rPr>
          <w:rFonts w:ascii="Tahoma" w:hAnsi="Tahoma" w:cs="Tahoma"/>
          <w:sz w:val="19"/>
          <w:szCs w:val="19"/>
        </w:rPr>
        <w:t>liście, trawa, trociny, resztki roślin (gałązki do 50 cm muszą być powiązane).</w:t>
      </w:r>
    </w:p>
    <w:p w14:paraId="055146A5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sz w:val="19"/>
          <w:szCs w:val="19"/>
        </w:rPr>
      </w:pPr>
    </w:p>
    <w:p w14:paraId="1A0FCB03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b/>
          <w:sz w:val="19"/>
          <w:szCs w:val="19"/>
        </w:rPr>
      </w:pPr>
      <w:r w:rsidRPr="00905DC7">
        <w:rPr>
          <w:rFonts w:ascii="Tahoma" w:hAnsi="Tahoma" w:cs="Tahoma"/>
          <w:b/>
          <w:sz w:val="19"/>
          <w:szCs w:val="19"/>
        </w:rPr>
        <w:t>Worki można odbierać u kierowcy, w siedzibie firmy lub w Urzędzie Miasta i Gminy Wiskitki.</w:t>
      </w:r>
    </w:p>
    <w:p w14:paraId="6AEBE5DD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b/>
          <w:sz w:val="19"/>
          <w:szCs w:val="19"/>
        </w:rPr>
      </w:pPr>
    </w:p>
    <w:p w14:paraId="76DE3CD4" w14:textId="77777777" w:rsidR="007248AF" w:rsidRPr="001401D4" w:rsidRDefault="007248AF" w:rsidP="007248AF">
      <w:pPr>
        <w:jc w:val="both"/>
        <w:rPr>
          <w:rFonts w:ascii="Tahoma" w:hAnsi="Tahoma" w:cs="Tahoma"/>
          <w:sz w:val="19"/>
          <w:szCs w:val="19"/>
        </w:rPr>
      </w:pPr>
      <w:r w:rsidRPr="001401D4">
        <w:rPr>
          <w:rFonts w:ascii="Tahoma" w:hAnsi="Tahoma" w:cs="Tahoma"/>
          <w:b/>
          <w:bCs/>
          <w:sz w:val="19"/>
          <w:szCs w:val="19"/>
        </w:rPr>
        <w:t>ODPADY WIELKOGABARYTOWE TYPU</w:t>
      </w:r>
      <w:r w:rsidRPr="001401D4">
        <w:rPr>
          <w:rFonts w:ascii="Tahoma" w:hAnsi="Tahoma" w:cs="Tahoma"/>
          <w:sz w:val="19"/>
          <w:szCs w:val="19"/>
        </w:rPr>
        <w:t xml:space="preserve">: </w:t>
      </w:r>
      <w:bookmarkStart w:id="1" w:name="_Hlk81999928"/>
      <w:r w:rsidRPr="001401D4">
        <w:rPr>
          <w:rFonts w:ascii="Tahoma" w:hAnsi="Tahoma" w:cs="Tahoma"/>
          <w:sz w:val="19"/>
          <w:szCs w:val="19"/>
          <w:bdr w:val="none" w:sz="0" w:space="0" w:color="auto" w:frame="1"/>
        </w:rPr>
        <w:t>odpady z odzieży i tekstyliów</w:t>
      </w:r>
      <w:r w:rsidRPr="001401D4">
        <w:rPr>
          <w:rFonts w:ascii="Tahoma" w:hAnsi="Tahoma" w:cs="Tahoma"/>
          <w:sz w:val="19"/>
          <w:szCs w:val="19"/>
        </w:rPr>
        <w:t>,  odpady budowlane i rozbiórkowe z gospodarstw domowych do 200 kg (styropian budowlany, wełna mineralna, glazura, terakota, cegły, gruz, opakowania po farbach, wiaderka po tynkach itp.) sprzęt elektryczny i elektroniczny, sprzęt AGD oraz meble i inne odpady wielkogabarytowe do 200 kg.</w:t>
      </w:r>
    </w:p>
    <w:p w14:paraId="46D0806F" w14:textId="260D7AA4" w:rsidR="007248AF" w:rsidRPr="001401D4" w:rsidRDefault="00B56794" w:rsidP="007248AF">
      <w:pPr>
        <w:pStyle w:val="Standard"/>
        <w:ind w:right="680"/>
        <w:jc w:val="both"/>
        <w:rPr>
          <w:sz w:val="19"/>
          <w:szCs w:val="19"/>
          <w:lang w:val="pl-PL"/>
        </w:rPr>
      </w:pPr>
      <w:r w:rsidRPr="001401D4">
        <w:rPr>
          <w:rFonts w:ascii="Tahoma" w:hAnsi="Tahoma" w:cs="Tahoma"/>
          <w:b/>
          <w:sz w:val="19"/>
          <w:szCs w:val="19"/>
          <w:u w:val="single"/>
          <w:lang w:val="pl-PL"/>
        </w:rPr>
        <w:t>ZUŻYTE OPONY</w:t>
      </w:r>
      <w:r w:rsidR="007248AF" w:rsidRPr="001401D4">
        <w:rPr>
          <w:rFonts w:ascii="Tahoma" w:hAnsi="Tahoma" w:cs="Tahoma"/>
          <w:sz w:val="19"/>
          <w:szCs w:val="19"/>
          <w:lang w:val="pl-PL"/>
        </w:rPr>
        <w:t>: wyłącznie od samochodów osobowych do 4 sztuk-</w:t>
      </w:r>
      <w:r w:rsidR="007248AF" w:rsidRPr="001401D4">
        <w:rPr>
          <w:rFonts w:ascii="Tahoma" w:hAnsi="Tahoma" w:cs="Tahoma"/>
          <w:sz w:val="19"/>
          <w:szCs w:val="19"/>
        </w:rPr>
        <w:t xml:space="preserve"> od jednego gospodarstwa domowego</w:t>
      </w:r>
      <w:r w:rsidR="00485238" w:rsidRPr="001401D4">
        <w:rPr>
          <w:rFonts w:ascii="Tahoma" w:hAnsi="Tahoma" w:cs="Tahoma"/>
          <w:sz w:val="19"/>
          <w:szCs w:val="19"/>
          <w:lang w:val="pl-PL"/>
        </w:rPr>
        <w:t>.</w:t>
      </w:r>
    </w:p>
    <w:p w14:paraId="47DC000F" w14:textId="77777777" w:rsidR="007248AF" w:rsidRPr="00905DC7" w:rsidRDefault="007248AF" w:rsidP="007248AF">
      <w:pPr>
        <w:jc w:val="both"/>
        <w:rPr>
          <w:rFonts w:ascii="Tahoma" w:hAnsi="Tahoma" w:cs="Tahoma"/>
          <w:color w:val="000000" w:themeColor="text1"/>
          <w:sz w:val="19"/>
          <w:szCs w:val="19"/>
        </w:rPr>
      </w:pPr>
    </w:p>
    <w:p w14:paraId="5DFB2234" w14:textId="77777777" w:rsidR="007248AF" w:rsidRPr="00905DC7" w:rsidRDefault="007248AF" w:rsidP="007248AF">
      <w:pPr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905DC7">
        <w:rPr>
          <w:rFonts w:ascii="Tahoma" w:hAnsi="Tahoma" w:cs="Tahoma"/>
          <w:color w:val="000000" w:themeColor="text1"/>
          <w:sz w:val="19"/>
          <w:szCs w:val="19"/>
        </w:rPr>
        <w:t>Odpady należy wystawić w dniu wywozu do godz. 7.00  do drogi publicznej, po której jedzie pojazd specjalistyczny zbierający odpady.</w:t>
      </w:r>
      <w:bookmarkEnd w:id="1"/>
    </w:p>
    <w:p w14:paraId="065C0E2B" w14:textId="77777777" w:rsidR="007248AF" w:rsidRPr="00905DC7" w:rsidRDefault="007248AF" w:rsidP="007248AF">
      <w:pPr>
        <w:spacing w:after="0"/>
        <w:jc w:val="both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905DC7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 xml:space="preserve">NIE ODBIERAMY ODPADÓW GABARYTOWYCH: </w:t>
      </w:r>
      <w:r w:rsidRPr="00905DC7">
        <w:rPr>
          <w:rFonts w:ascii="Tahoma" w:hAnsi="Tahoma" w:cs="Tahoma"/>
          <w:color w:val="000000" w:themeColor="text1"/>
          <w:sz w:val="19"/>
          <w:szCs w:val="19"/>
        </w:rPr>
        <w:t>POCHODZĄCYCH Z GOSPODARSTWA ROLNEGO I DZIAŁALNOŚCI GOSPODARCZEJ , ŚRODKÓW PO OCHRONIE ROŚLIN, PAPY, ONDULINY, ETERNITU, CZĘŚCI SAMOCHODOWYCH.</w:t>
      </w:r>
    </w:p>
    <w:p w14:paraId="149842F8" w14:textId="77777777" w:rsidR="007248AF" w:rsidRDefault="007248AF" w:rsidP="007248A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7237F5E9" w14:textId="77777777" w:rsidR="00402FD9" w:rsidRPr="00C35987" w:rsidRDefault="00402FD9" w:rsidP="004B2D76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sectPr w:rsidR="00402FD9" w:rsidRPr="00C35987" w:rsidSect="00AF0A86">
      <w:headerReference w:type="default" r:id="rId12"/>
      <w:footerReference w:type="default" r:id="rId13"/>
      <w:pgSz w:w="16838" w:h="11906" w:orient="landscape"/>
      <w:pgMar w:top="720" w:right="720" w:bottom="720" w:left="720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5EC1" w14:textId="77777777" w:rsidR="006521AE" w:rsidRDefault="006521AE" w:rsidP="00DA20DE">
      <w:pPr>
        <w:spacing w:after="0" w:line="240" w:lineRule="auto"/>
      </w:pPr>
      <w:r>
        <w:separator/>
      </w:r>
    </w:p>
  </w:endnote>
  <w:endnote w:type="continuationSeparator" w:id="0">
    <w:p w14:paraId="651EAEA2" w14:textId="77777777" w:rsidR="006521AE" w:rsidRDefault="006521AE" w:rsidP="00DA20DE">
      <w:pPr>
        <w:spacing w:after="0" w:line="240" w:lineRule="auto"/>
      </w:pPr>
      <w:r>
        <w:continuationSeparator/>
      </w:r>
    </w:p>
  </w:endnote>
  <w:endnote w:type="continuationNotice" w:id="1">
    <w:p w14:paraId="583E327B" w14:textId="77777777" w:rsidR="006521AE" w:rsidRDefault="00652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82D1" w14:textId="0223B496" w:rsidR="00AF0A86" w:rsidRDefault="00AF0A86">
    <w:pPr>
      <w:pStyle w:val="Stopka"/>
      <w:rPr>
        <w:rFonts w:ascii="Tahoma" w:hAnsi="Tahoma" w:cs="Tahoma"/>
        <w:b/>
        <w:sz w:val="18"/>
      </w:rPr>
    </w:pPr>
    <w:r>
      <w:tab/>
    </w:r>
    <w:r w:rsidRPr="00AF0A86">
      <w:rPr>
        <w:rFonts w:ascii="Tahoma" w:hAnsi="Tahoma" w:cs="Tahoma"/>
        <w:b/>
        <w:sz w:val="18"/>
      </w:rPr>
      <w:t>DANE DO KONTAKTU:</w:t>
    </w:r>
    <w:r>
      <w:rPr>
        <w:rFonts w:ascii="Tahoma" w:hAnsi="Tahoma" w:cs="Tahoma"/>
        <w:b/>
        <w:sz w:val="18"/>
      </w:rPr>
      <w:tab/>
    </w:r>
    <w:r w:rsidRPr="00AF0A86">
      <w:rPr>
        <w:rFonts w:ascii="Tahoma" w:hAnsi="Tahoma" w:cs="Tahoma"/>
        <w:b/>
        <w:sz w:val="18"/>
      </w:rPr>
      <w:t xml:space="preserve">Urząd </w:t>
    </w:r>
    <w:r w:rsidR="00E63C2C">
      <w:rPr>
        <w:rFonts w:ascii="Tahoma" w:hAnsi="Tahoma" w:cs="Tahoma"/>
        <w:b/>
        <w:sz w:val="18"/>
      </w:rPr>
      <w:t xml:space="preserve">Miasta i </w:t>
    </w:r>
    <w:r w:rsidRPr="00AF0A86">
      <w:rPr>
        <w:rFonts w:ascii="Tahoma" w:hAnsi="Tahoma" w:cs="Tahoma"/>
        <w:b/>
        <w:sz w:val="18"/>
      </w:rPr>
      <w:t>Gminy w Wiskitkach</w:t>
    </w:r>
    <w:r>
      <w:rPr>
        <w:rFonts w:ascii="Tahoma" w:hAnsi="Tahoma" w:cs="Tahoma"/>
        <w:b/>
        <w:sz w:val="18"/>
      </w:rPr>
      <w:tab/>
    </w:r>
    <w:r>
      <w:rPr>
        <w:rFonts w:ascii="Tahoma" w:hAnsi="Tahoma" w:cs="Tahoma"/>
        <w:b/>
        <w:sz w:val="18"/>
      </w:rPr>
      <w:tab/>
    </w:r>
    <w:r>
      <w:rPr>
        <w:rFonts w:ascii="Tahoma" w:hAnsi="Tahoma" w:cs="Tahoma"/>
        <w:b/>
        <w:sz w:val="18"/>
      </w:rPr>
      <w:tab/>
    </w:r>
    <w:r w:rsidRPr="00AF0A86">
      <w:rPr>
        <w:rFonts w:ascii="Tahoma" w:hAnsi="Tahoma" w:cs="Tahoma"/>
        <w:b/>
        <w:sz w:val="18"/>
      </w:rPr>
      <w:t>PreZero Service Centrum Sp. z o.o.</w:t>
    </w:r>
  </w:p>
  <w:p w14:paraId="27F56E29" w14:textId="4EEB27E9" w:rsidR="00AF0A86" w:rsidRPr="00AF0A86" w:rsidRDefault="00AF0A86">
    <w:pPr>
      <w:pStyle w:val="Stopka"/>
      <w:rPr>
        <w:rFonts w:ascii="Tahoma" w:hAnsi="Tahoma" w:cs="Tahoma"/>
        <w:sz w:val="18"/>
      </w:rPr>
    </w:pPr>
    <w:r>
      <w:rPr>
        <w:rFonts w:ascii="Tahoma" w:hAnsi="Tahoma" w:cs="Tahoma"/>
        <w:b/>
        <w:sz w:val="18"/>
      </w:rPr>
      <w:tab/>
      <w:t xml:space="preserve">                                        </w:t>
    </w:r>
    <w:r>
      <w:rPr>
        <w:rFonts w:ascii="Tahoma" w:hAnsi="Tahoma" w:cs="Tahoma"/>
        <w:b/>
        <w:sz w:val="18"/>
      </w:rPr>
      <w:tab/>
    </w:r>
    <w:r w:rsidRPr="00AF0A86">
      <w:rPr>
        <w:rFonts w:ascii="Tahoma" w:hAnsi="Tahoma" w:cs="Tahoma"/>
        <w:sz w:val="18"/>
      </w:rPr>
      <w:t>96-315 Wiskitki, ul. Kościuszki 1</w:t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 w:rsidR="009059A5">
      <w:rPr>
        <w:rFonts w:ascii="Tahoma" w:hAnsi="Tahoma" w:cs="Tahoma"/>
        <w:sz w:val="18"/>
      </w:rPr>
      <w:t xml:space="preserve">99-400 Łowicz, </w:t>
    </w:r>
    <w:r w:rsidRPr="00AF0A86">
      <w:rPr>
        <w:rFonts w:ascii="Tahoma" w:hAnsi="Tahoma" w:cs="Tahoma"/>
        <w:sz w:val="18"/>
      </w:rPr>
      <w:t>ul. Armii Krajowej 49</w:t>
    </w:r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sz w:val="18"/>
      </w:rPr>
      <w:tab/>
      <w:t xml:space="preserve">                                      </w:t>
    </w:r>
    <w:r>
      <w:rPr>
        <w:rFonts w:ascii="Tahoma" w:hAnsi="Tahoma" w:cs="Tahoma"/>
        <w:sz w:val="18"/>
      </w:rPr>
      <w:tab/>
      <w:t xml:space="preserve">                                                                                                        </w:t>
    </w:r>
    <w:r w:rsidRPr="00AF0A86">
      <w:rPr>
        <w:rFonts w:ascii="Tahoma" w:hAnsi="Tahoma" w:cs="Tahoma"/>
        <w:sz w:val="18"/>
      </w:rPr>
      <w:t>Tel.: (46) 854 50 10</w:t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 w:rsidRPr="00AF0A86">
      <w:rPr>
        <w:rFonts w:ascii="Tahoma" w:hAnsi="Tahoma" w:cs="Tahoma"/>
        <w:sz w:val="18"/>
      </w:rPr>
      <w:t>Tel/Fax.: (+48) 46 830 35 25</w:t>
    </w:r>
  </w:p>
  <w:p w14:paraId="0D8FD378" w14:textId="2E66E49F" w:rsidR="00AF0A86" w:rsidRPr="00AF0A86" w:rsidRDefault="00E63C2C">
    <w:pPr>
      <w:pStyle w:val="Stopka"/>
      <w:rPr>
        <w:rFonts w:ascii="Tahoma" w:hAnsi="Tahoma" w:cs="Tahoma"/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C78C98" wp14:editId="746C44D4">
          <wp:simplePos x="0" y="0"/>
          <wp:positionH relativeFrom="margin">
            <wp:posOffset>62230</wp:posOffset>
          </wp:positionH>
          <wp:positionV relativeFrom="paragraph">
            <wp:posOffset>1270</wp:posOffset>
          </wp:positionV>
          <wp:extent cx="9777730" cy="413385"/>
          <wp:effectExtent l="0" t="0" r="0" b="5715"/>
          <wp:wrapNone/>
          <wp:docPr id="14" name="Obraz 13">
            <a:extLst xmlns:a="http://schemas.openxmlformats.org/drawingml/2006/main">
              <a:ext uri="{FF2B5EF4-FFF2-40B4-BE49-F238E27FC236}">
                <a16:creationId xmlns:a16="http://schemas.microsoft.com/office/drawing/2014/main" id="{EFA078F3-21A9-43D2-A959-69880B2E4D1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3">
                    <a:extLst>
                      <a:ext uri="{FF2B5EF4-FFF2-40B4-BE49-F238E27FC236}">
                        <a16:creationId xmlns:a16="http://schemas.microsoft.com/office/drawing/2014/main" id="{EFA078F3-21A9-43D2-A959-69880B2E4D1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4F8D" w14:textId="77777777" w:rsidR="006521AE" w:rsidRDefault="006521AE" w:rsidP="00DA20DE">
      <w:pPr>
        <w:spacing w:after="0" w:line="240" w:lineRule="auto"/>
      </w:pPr>
      <w:r>
        <w:separator/>
      </w:r>
    </w:p>
  </w:footnote>
  <w:footnote w:type="continuationSeparator" w:id="0">
    <w:p w14:paraId="6C0E6966" w14:textId="77777777" w:rsidR="006521AE" w:rsidRDefault="006521AE" w:rsidP="00DA20DE">
      <w:pPr>
        <w:spacing w:after="0" w:line="240" w:lineRule="auto"/>
      </w:pPr>
      <w:r>
        <w:continuationSeparator/>
      </w:r>
    </w:p>
  </w:footnote>
  <w:footnote w:type="continuationNotice" w:id="1">
    <w:p w14:paraId="79256A6D" w14:textId="77777777" w:rsidR="006521AE" w:rsidRDefault="00652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F53B" w14:textId="77777777" w:rsidR="00DA20DE" w:rsidRDefault="00DA20DE">
    <w:pPr>
      <w:pStyle w:val="Nagwek"/>
    </w:pPr>
    <w:r>
      <w:rPr>
        <w:noProof/>
        <w:lang w:eastAsia="pl-PL"/>
      </w:rPr>
      <w:drawing>
        <wp:inline distT="0" distB="0" distL="0" distR="0" wp14:anchorId="5FC8C93E" wp14:editId="34DD3859">
          <wp:extent cx="8892540" cy="777875"/>
          <wp:effectExtent l="0" t="0" r="3810" b="3175"/>
          <wp:docPr id="12" name="Obraz 11">
            <a:extLst xmlns:a="http://schemas.openxmlformats.org/drawingml/2006/main">
              <a:ext uri="{FF2B5EF4-FFF2-40B4-BE49-F238E27FC236}">
                <a16:creationId xmlns:a16="http://schemas.microsoft.com/office/drawing/2014/main" id="{F421D12C-BC52-4852-BF18-3A9A55D26DA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>
                    <a:extLst>
                      <a:ext uri="{FF2B5EF4-FFF2-40B4-BE49-F238E27FC236}">
                        <a16:creationId xmlns:a16="http://schemas.microsoft.com/office/drawing/2014/main" id="{F421D12C-BC52-4852-BF18-3A9A55D26DA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2A2"/>
    <w:multiLevelType w:val="hybridMultilevel"/>
    <w:tmpl w:val="7DB2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0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DC"/>
    <w:rsid w:val="00007F94"/>
    <w:rsid w:val="00010308"/>
    <w:rsid w:val="000229E2"/>
    <w:rsid w:val="000403AE"/>
    <w:rsid w:val="00062857"/>
    <w:rsid w:val="000667B8"/>
    <w:rsid w:val="000A33B8"/>
    <w:rsid w:val="000F3533"/>
    <w:rsid w:val="001360F4"/>
    <w:rsid w:val="001401D4"/>
    <w:rsid w:val="0017680D"/>
    <w:rsid w:val="001842C3"/>
    <w:rsid w:val="001937BD"/>
    <w:rsid w:val="001A4105"/>
    <w:rsid w:val="001A6EF7"/>
    <w:rsid w:val="001F126D"/>
    <w:rsid w:val="0020160F"/>
    <w:rsid w:val="00225F05"/>
    <w:rsid w:val="002646CD"/>
    <w:rsid w:val="002646EB"/>
    <w:rsid w:val="002A6677"/>
    <w:rsid w:val="002D44E7"/>
    <w:rsid w:val="002E1226"/>
    <w:rsid w:val="0030504E"/>
    <w:rsid w:val="00336203"/>
    <w:rsid w:val="00351616"/>
    <w:rsid w:val="00363F73"/>
    <w:rsid w:val="003709AA"/>
    <w:rsid w:val="0037183B"/>
    <w:rsid w:val="00384309"/>
    <w:rsid w:val="003E09C6"/>
    <w:rsid w:val="00402FD9"/>
    <w:rsid w:val="00403B43"/>
    <w:rsid w:val="004302D2"/>
    <w:rsid w:val="004458F1"/>
    <w:rsid w:val="00450988"/>
    <w:rsid w:val="004545C7"/>
    <w:rsid w:val="00464BC8"/>
    <w:rsid w:val="00485238"/>
    <w:rsid w:val="004A06C9"/>
    <w:rsid w:val="004B2D76"/>
    <w:rsid w:val="004D6CEC"/>
    <w:rsid w:val="004E167B"/>
    <w:rsid w:val="0051215D"/>
    <w:rsid w:val="00541C0A"/>
    <w:rsid w:val="005464DB"/>
    <w:rsid w:val="00571434"/>
    <w:rsid w:val="005B759A"/>
    <w:rsid w:val="005C2E47"/>
    <w:rsid w:val="005D73B4"/>
    <w:rsid w:val="006236F1"/>
    <w:rsid w:val="006424B8"/>
    <w:rsid w:val="00643672"/>
    <w:rsid w:val="006521AE"/>
    <w:rsid w:val="0065507F"/>
    <w:rsid w:val="006A5393"/>
    <w:rsid w:val="006B05B0"/>
    <w:rsid w:val="006B6BE3"/>
    <w:rsid w:val="006D3158"/>
    <w:rsid w:val="006D4D18"/>
    <w:rsid w:val="006F573F"/>
    <w:rsid w:val="00720697"/>
    <w:rsid w:val="007248AF"/>
    <w:rsid w:val="007363C6"/>
    <w:rsid w:val="00736B6E"/>
    <w:rsid w:val="00742EBE"/>
    <w:rsid w:val="007848C0"/>
    <w:rsid w:val="007850E7"/>
    <w:rsid w:val="00794A6F"/>
    <w:rsid w:val="007B42ED"/>
    <w:rsid w:val="007E2573"/>
    <w:rsid w:val="00805EE5"/>
    <w:rsid w:val="00850502"/>
    <w:rsid w:val="00866A7D"/>
    <w:rsid w:val="008B60DC"/>
    <w:rsid w:val="009059A5"/>
    <w:rsid w:val="00905DC7"/>
    <w:rsid w:val="00963505"/>
    <w:rsid w:val="00975C01"/>
    <w:rsid w:val="009779C7"/>
    <w:rsid w:val="009A02DF"/>
    <w:rsid w:val="009B3A50"/>
    <w:rsid w:val="009C1141"/>
    <w:rsid w:val="009C31A8"/>
    <w:rsid w:val="00A4390B"/>
    <w:rsid w:val="00A5713E"/>
    <w:rsid w:val="00A60157"/>
    <w:rsid w:val="00A63C86"/>
    <w:rsid w:val="00A75A66"/>
    <w:rsid w:val="00A8322A"/>
    <w:rsid w:val="00AB20C8"/>
    <w:rsid w:val="00AE00A2"/>
    <w:rsid w:val="00AE2010"/>
    <w:rsid w:val="00AF0A86"/>
    <w:rsid w:val="00AF3786"/>
    <w:rsid w:val="00B47902"/>
    <w:rsid w:val="00B56794"/>
    <w:rsid w:val="00B82244"/>
    <w:rsid w:val="00BE1680"/>
    <w:rsid w:val="00BE39A5"/>
    <w:rsid w:val="00BE40F6"/>
    <w:rsid w:val="00BE594C"/>
    <w:rsid w:val="00BF73B2"/>
    <w:rsid w:val="00C1082E"/>
    <w:rsid w:val="00C156C1"/>
    <w:rsid w:val="00C35987"/>
    <w:rsid w:val="00C67EE0"/>
    <w:rsid w:val="00C71A40"/>
    <w:rsid w:val="00C75BCD"/>
    <w:rsid w:val="00C848F0"/>
    <w:rsid w:val="00CB6981"/>
    <w:rsid w:val="00CC069B"/>
    <w:rsid w:val="00CD646C"/>
    <w:rsid w:val="00D24D2A"/>
    <w:rsid w:val="00D635C8"/>
    <w:rsid w:val="00D71DA3"/>
    <w:rsid w:val="00D80FD4"/>
    <w:rsid w:val="00D81379"/>
    <w:rsid w:val="00DA20DE"/>
    <w:rsid w:val="00DB136E"/>
    <w:rsid w:val="00DC388B"/>
    <w:rsid w:val="00DE2401"/>
    <w:rsid w:val="00DF1692"/>
    <w:rsid w:val="00E34543"/>
    <w:rsid w:val="00E4797E"/>
    <w:rsid w:val="00E62557"/>
    <w:rsid w:val="00E63C2C"/>
    <w:rsid w:val="00E77AE5"/>
    <w:rsid w:val="00E8310F"/>
    <w:rsid w:val="00EA50B6"/>
    <w:rsid w:val="00EC2E16"/>
    <w:rsid w:val="00EF0C59"/>
    <w:rsid w:val="00F23B9E"/>
    <w:rsid w:val="00F27C71"/>
    <w:rsid w:val="00F36B73"/>
    <w:rsid w:val="00F538C6"/>
    <w:rsid w:val="00F57710"/>
    <w:rsid w:val="00F60427"/>
    <w:rsid w:val="00F635C0"/>
    <w:rsid w:val="00FC0745"/>
    <w:rsid w:val="00F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FC06D"/>
  <w15:chartTrackingRefBased/>
  <w15:docId w15:val="{E3059D31-E64B-4461-B0E6-963B6F9A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0DE"/>
  </w:style>
  <w:style w:type="paragraph" w:styleId="Stopka">
    <w:name w:val="footer"/>
    <w:basedOn w:val="Normalny"/>
    <w:link w:val="StopkaZnak"/>
    <w:uiPriority w:val="99"/>
    <w:unhideWhenUsed/>
    <w:rsid w:val="00DA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0DE"/>
  </w:style>
  <w:style w:type="paragraph" w:styleId="Tekstdymka">
    <w:name w:val="Balloon Text"/>
    <w:basedOn w:val="Normalny"/>
    <w:link w:val="TekstdymkaZnak"/>
    <w:uiPriority w:val="99"/>
    <w:semiHidden/>
    <w:unhideWhenUsed/>
    <w:rsid w:val="00AF0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D646C"/>
    <w:pPr>
      <w:ind w:left="720"/>
      <w:contextualSpacing/>
    </w:pPr>
  </w:style>
  <w:style w:type="paragraph" w:customStyle="1" w:styleId="Standard">
    <w:name w:val="Standard"/>
    <w:rsid w:val="007248A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968b3-434a-4c01-a819-5646d911f518">
      <Terms xmlns="http://schemas.microsoft.com/office/infopath/2007/PartnerControls"/>
    </lcf76f155ced4ddcb4097134ff3c332f>
    <TaxCatchAll xmlns="8b54419c-d062-45f6-b8bd-97f22c9179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B3354CE6CD248A9111F0F204499AA" ma:contentTypeVersion="13" ma:contentTypeDescription="Create a new document." ma:contentTypeScope="" ma:versionID="39463a256b7ade1b77e69bdb228bf0d2">
  <xsd:schema xmlns:xsd="http://www.w3.org/2001/XMLSchema" xmlns:xs="http://www.w3.org/2001/XMLSchema" xmlns:p="http://schemas.microsoft.com/office/2006/metadata/properties" xmlns:ns2="8e6968b3-434a-4c01-a819-5646d911f518" xmlns:ns3="8b54419c-d062-45f6-b8bd-97f22c917964" targetNamespace="http://schemas.microsoft.com/office/2006/metadata/properties" ma:root="true" ma:fieldsID="24e65a70c31e2a43fe987efe9bf4f8a7" ns2:_="" ns3:_="">
    <xsd:import namespace="8e6968b3-434a-4c01-a819-5646d911f518"/>
    <xsd:import namespace="8b54419c-d062-45f6-b8bd-97f22c917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68b3-434a-4c01-a819-5646d911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6d47f0-238a-4f73-986a-f782046c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4419c-d062-45f6-b8bd-97f22c9179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b3a2ed-1cf2-43bd-bb61-d38b76d8725d}" ma:internalName="TaxCatchAll" ma:showField="CatchAllData" ma:web="8b54419c-d062-45f6-b8bd-97f22c917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F4093-484C-4761-B531-000946706F5B}">
  <ds:schemaRefs>
    <ds:schemaRef ds:uri="http://schemas.microsoft.com/office/2006/metadata/properties"/>
    <ds:schemaRef ds:uri="http://schemas.microsoft.com/office/infopath/2007/PartnerControls"/>
    <ds:schemaRef ds:uri="8e6968b3-434a-4c01-a819-5646d911f518"/>
    <ds:schemaRef ds:uri="8b54419c-d062-45f6-b8bd-97f22c917964"/>
  </ds:schemaRefs>
</ds:datastoreItem>
</file>

<file path=customXml/itemProps2.xml><?xml version="1.0" encoding="utf-8"?>
<ds:datastoreItem xmlns:ds="http://schemas.openxmlformats.org/officeDocument/2006/customXml" ds:itemID="{0980102D-B8FB-4572-8BDC-820C6BBE6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8DA2A-F812-481A-936E-01393FEE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968b3-434a-4c01-a819-5646d911f518"/>
    <ds:schemaRef ds:uri="8b54419c-d062-45f6-b8bd-97f22c917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Lesiak, Joanna</dc:creator>
  <cp:keywords/>
  <dc:description/>
  <cp:lastModifiedBy>Gabriela Persak</cp:lastModifiedBy>
  <cp:revision>42</cp:revision>
  <cp:lastPrinted>2025-10-08T10:27:00Z</cp:lastPrinted>
  <dcterms:created xsi:type="dcterms:W3CDTF">2022-09-21T15:04:00Z</dcterms:created>
  <dcterms:modified xsi:type="dcterms:W3CDTF">2025-12-01T12:37:00Z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0x010100BB4B3354CE6CD248A9111F0F204499AA</vt:lpwstr>
  </property>
  <property fmtid="{D5CDD505-2E9C-101B-9397-08002B2CF9AE}" pid="3" name="Order">
    <vt:r8>6876000</vt:r8>
  </property>
  <property fmtid="{D5CDD505-2E9C-101B-9397-08002B2CF9AE}" pid="4" name="MediaServiceImageTags">
    <vt:lpwstr/>
  </property>
</Properties>
</file>